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CC" w:rsidRDefault="00A54980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admin\Pictures\Сканы\Скан_20230918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каны\Скан_20230918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980" w:rsidRPr="00322148" w:rsidRDefault="00A54980" w:rsidP="00A5498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(ТАТАРСКИЙ) ЯЗЫК РЕСПУБЛИКИ ТАТАРСТАН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«Государственный (татарский) язык Республики Татарстан»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 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ИЗУЧЕНИЯ УЧЕБНОГО ПРЕДМЕТА «ГОСУДАРСТВЕННЫЙ (ТАТАРСКИЙ) ЯЗЫК РЕСПУБЛИКИ ТАТАРСТАН»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учебного предмета «Государственный (татарский) язык Республики Татарстан» является формирование у обучающихся коммуникативных навыков с учетом возрастных возможностей, т.е. способности и готовности общаться на татарском языке в устной (говорение и аудирование) и письменной (чтение и письмо) формах в рамках тематического содержания речи.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учебного предмета «Государственный (татарский) язык Республики Татарстан»:</w:t>
      </w:r>
    </w:p>
    <w:p w:rsidR="00A54980" w:rsidRPr="00322148" w:rsidRDefault="00A54980" w:rsidP="00A54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мотивации и устойчивого учебно-познавательного интереса к предмету «Государственный (татарский) язык Республики Татарстан»;</w:t>
      </w:r>
    </w:p>
    <w:p w:rsidR="00A54980" w:rsidRPr="00322148" w:rsidRDefault="00A54980" w:rsidP="00A5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 w:rsidR="00A54980" w:rsidRPr="00322148" w:rsidRDefault="00A54980" w:rsidP="00A5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школьника, его мыслительных, познавательных, коммуникативных способностей, формирование универсальных учебных действий;</w:t>
      </w:r>
    </w:p>
    <w:p w:rsidR="00A54980" w:rsidRPr="00322148" w:rsidRDefault="00A54980" w:rsidP="00A549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 деятельности;</w:t>
      </w:r>
    </w:p>
    <w:p w:rsidR="00A54980" w:rsidRPr="00322148" w:rsidRDefault="00A54980" w:rsidP="00A549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с детским пластом татарской литературы;</w:t>
      </w:r>
    </w:p>
    <w:p w:rsidR="00A54980" w:rsidRPr="00322148" w:rsidRDefault="00A54980" w:rsidP="00A549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патриотизма и гордости за свой край, свою страну;</w:t>
      </w:r>
    </w:p>
    <w:p w:rsidR="00A54980" w:rsidRPr="00322148" w:rsidRDefault="00A54980" w:rsidP="00A549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социокультурных умений, позволяющих приобщаться к культуре и традициям татарского народа.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«ГОСУДАРСТВЕННЫЙ (ТАТАРСКИЙ) ЯЗЫК РЕСПУБЛИКИ ТАТАРСТАН» В УЧЕБНОМ ПЛАНЕ</w:t>
      </w:r>
    </w:p>
    <w:p w:rsidR="00A54980" w:rsidRPr="00D721C7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1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НОО учебный предмет «Государственный язык республики Российской Федерации» входит в предметную область «Родной язык и литературное чтение на родном языке».</w:t>
      </w:r>
    </w:p>
    <w:p w:rsidR="00A54980" w:rsidRPr="00D721C7" w:rsidRDefault="00A54980" w:rsidP="00A54980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D721C7">
        <w:rPr>
          <w:rFonts w:ascii="Times New Roman" w:hAnsi="Times New Roman"/>
          <w:sz w:val="24"/>
          <w:szCs w:val="24"/>
          <w:lang w:eastAsia="ru-RU"/>
        </w:rPr>
        <w:t>На уровне начального общего образования максимально допустимое количество учебных часов, выделяемых на изучение предмета «Государственный (татарский) язык Республики Татарстан», – 3 часа в неделю, что составляет в 1 классе - 66 часов, во 2-4 классах - по 102 часа.</w:t>
      </w:r>
    </w:p>
    <w:p w:rsidR="00A54980" w:rsidRPr="00D721C7" w:rsidRDefault="00A54980" w:rsidP="00A54980">
      <w:pPr>
        <w:rPr>
          <w:rFonts w:ascii="Times New Roman" w:hAnsi="Times New Roman" w:cs="Times New Roman"/>
          <w:spacing w:val="-6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вправе </w:t>
      </w:r>
      <w:r w:rsidRPr="00D721C7">
        <w:rPr>
          <w:rFonts w:ascii="Times New Roman" w:hAnsi="Times New Roman" w:cs="Times New Roman"/>
          <w:sz w:val="24"/>
          <w:szCs w:val="24"/>
        </w:rPr>
        <w:t xml:space="preserve"> самостоятельно скорректировать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1C7">
        <w:rPr>
          <w:rFonts w:ascii="Times New Roman" w:hAnsi="Times New Roman" w:cs="Times New Roman"/>
          <w:spacing w:val="-67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Pr="00D721C7">
        <w:rPr>
          <w:rFonts w:ascii="Times New Roman" w:hAnsi="Times New Roman" w:cs="Times New Roman"/>
          <w:sz w:val="24"/>
          <w:szCs w:val="24"/>
        </w:rPr>
        <w:t>количество часов,</w:t>
      </w:r>
      <w:r w:rsidRPr="00D721C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721C7">
        <w:rPr>
          <w:rFonts w:ascii="Times New Roman" w:hAnsi="Times New Roman" w:cs="Times New Roman"/>
          <w:sz w:val="24"/>
          <w:szCs w:val="24"/>
        </w:rPr>
        <w:t>отводимых</w:t>
      </w:r>
      <w:r w:rsidRPr="00D721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1C7">
        <w:rPr>
          <w:rFonts w:ascii="Times New Roman" w:hAnsi="Times New Roman" w:cs="Times New Roman"/>
          <w:sz w:val="24"/>
          <w:szCs w:val="24"/>
        </w:rPr>
        <w:t>для</w:t>
      </w:r>
      <w:r w:rsidRPr="00D721C7">
        <w:rPr>
          <w:rFonts w:ascii="Times New Roman" w:hAnsi="Times New Roman" w:cs="Times New Roman"/>
          <w:spacing w:val="1"/>
          <w:sz w:val="24"/>
          <w:szCs w:val="24"/>
        </w:rPr>
        <w:t xml:space="preserve">  и</w:t>
      </w:r>
      <w:r w:rsidRPr="00D721C7">
        <w:rPr>
          <w:rFonts w:ascii="Times New Roman" w:hAnsi="Times New Roman" w:cs="Times New Roman"/>
          <w:sz w:val="24"/>
          <w:szCs w:val="24"/>
        </w:rPr>
        <w:t>зучения</w:t>
      </w:r>
      <w:r w:rsidRPr="00D721C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721C7">
        <w:rPr>
          <w:rFonts w:ascii="Times New Roman" w:hAnsi="Times New Roman" w:cs="Times New Roman"/>
          <w:sz w:val="24"/>
          <w:szCs w:val="24"/>
        </w:rPr>
        <w:t>данного</w:t>
      </w:r>
      <w:r w:rsidRPr="00D721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21C7">
        <w:rPr>
          <w:rFonts w:ascii="Times New Roman" w:hAnsi="Times New Roman" w:cs="Times New Roman"/>
          <w:sz w:val="24"/>
          <w:szCs w:val="24"/>
        </w:rPr>
        <w:t>предмета.</w:t>
      </w:r>
    </w:p>
    <w:p w:rsidR="00A54980" w:rsidRPr="00D721C7" w:rsidRDefault="00A54980" w:rsidP="00A5498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980" w:rsidRPr="00322148" w:rsidRDefault="00A54980" w:rsidP="00A5498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Мир моего «Я»: Давайте познакомимся. Я и моя семья. Здоровье.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моих увлечений: Спорт и спортивные игры. Любимые игрушки.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Моя школа. В магазине. Времена года (зима, лето).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Родина: Столицы России и Татарстана. Наш город. Наше село. Животный мир.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Умения по видам речевой деятельности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слух:</w:t>
      </w:r>
    </w:p>
    <w:p w:rsidR="00A54980" w:rsidRPr="00322148" w:rsidRDefault="00A54980" w:rsidP="00A549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несложных высказываний, произносимых учителем на уроке;</w:t>
      </w:r>
    </w:p>
    <w:p w:rsidR="00A54980" w:rsidRPr="00322148" w:rsidRDefault="00A54980" w:rsidP="00A549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упражнений на снятие фонетических трудностей;</w:t>
      </w:r>
    </w:p>
    <w:p w:rsidR="00A54980" w:rsidRPr="00322148" w:rsidRDefault="00A54980" w:rsidP="00A549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лингвистических компонентов речи: фонемы, морфемы, слова, мини-тексты;</w:t>
      </w:r>
    </w:p>
    <w:p w:rsidR="00A54980" w:rsidRPr="00322148" w:rsidRDefault="00A54980" w:rsidP="00A549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утвердительных, вопросительных, отрицательных предложений;</w:t>
      </w:r>
    </w:p>
    <w:p w:rsidR="00A54980" w:rsidRPr="00322148" w:rsidRDefault="00A54980" w:rsidP="00A549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несложных адаптированных аутентичных текстов, содержащих отдельные незнакомые слова по изученным темам.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A54980" w:rsidRPr="00322148" w:rsidRDefault="00A54980" w:rsidP="00A549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по изученным темам и отвечать на них;</w:t>
      </w:r>
    </w:p>
    <w:p w:rsidR="00A54980" w:rsidRPr="00322148" w:rsidRDefault="00A54980" w:rsidP="00A549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диалога этикетного характера: приветствие, знакомство с собеседником, начало и завершение разговора;</w:t>
      </w:r>
    </w:p>
    <w:p w:rsidR="00A54980" w:rsidRPr="00322148" w:rsidRDefault="00A54980" w:rsidP="00A5498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собеседника к совместной деятельности, вежливое согласие / несогласие на предложение собеседника.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A54980" w:rsidRPr="00322148" w:rsidRDefault="00A54980" w:rsidP="00A5498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 w:rsidR="00A54980" w:rsidRPr="00322148" w:rsidRDefault="00A54980" w:rsidP="00A5498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рассказа о себе, членах семьи, школе, покупках, о любимой игрушке, временах года, о своем городе (селе).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A54980" w:rsidRPr="00322148" w:rsidRDefault="00A54980" w:rsidP="00A549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 w:rsidR="00A54980" w:rsidRPr="00322148" w:rsidRDefault="00A54980" w:rsidP="00A5498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графический образ слова с его звуковым образом;</w:t>
      </w:r>
    </w:p>
    <w:p w:rsidR="00A54980" w:rsidRPr="00322148" w:rsidRDefault="00A54980" w:rsidP="00A5498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печатного слова;</w:t>
      </w:r>
    </w:p>
    <w:p w:rsidR="00A54980" w:rsidRPr="00322148" w:rsidRDefault="00A54980" w:rsidP="00A5498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орфоэпических и интонационных норм чтения.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Тексты для чтения: ситуативные диалоги, короткие рассказы, стихи.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A54980" w:rsidRPr="00322148" w:rsidRDefault="00A54980" w:rsidP="00A549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письма (написание букв татарского алфавита, специфичных татарских букв ә, ө, ү, җ, ң, һ; буквосочетаний, слов);</w:t>
      </w:r>
    </w:p>
    <w:p w:rsidR="00A54980" w:rsidRPr="00322148" w:rsidRDefault="00A54980" w:rsidP="00A5498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вставка пропущенных букв в слово или слов в предложение;</w:t>
      </w:r>
    </w:p>
    <w:p w:rsidR="00A54980" w:rsidRPr="00322148" w:rsidRDefault="00A54980" w:rsidP="00A5498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дописывание предложений в соответствии с решаемой учебной задачей.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A54980" w:rsidRPr="00322148" w:rsidRDefault="00A54980" w:rsidP="00A549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произношение гласных и согласных звуков татарского языка; твердых и мягких гласных звуков; звонких и глухих согласных звуков;</w:t>
      </w:r>
    </w:p>
    <w:p w:rsidR="00A54980" w:rsidRPr="00322148" w:rsidRDefault="00A54980" w:rsidP="00A5498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гласных и согласных звуков татарского и русского языков;</w:t>
      </w:r>
    </w:p>
    <w:p w:rsidR="00A54980" w:rsidRPr="00322148" w:rsidRDefault="00A54980" w:rsidP="00A549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транскрипции;</w:t>
      </w:r>
    </w:p>
    <w:p w:rsidR="00A54980" w:rsidRPr="00322148" w:rsidRDefault="00A54980" w:rsidP="00A549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слоги, перенос слов;</w:t>
      </w:r>
    </w:p>
    <w:p w:rsidR="00A54980" w:rsidRPr="00322148" w:rsidRDefault="00A54980" w:rsidP="00A5498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словесное ударение;</w:t>
      </w:r>
    </w:p>
    <w:p w:rsidR="00A54980" w:rsidRPr="00322148" w:rsidRDefault="00A54980" w:rsidP="00A5498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приветствия, прощания, обращения, просьбы, приказа;</w:t>
      </w:r>
    </w:p>
    <w:p w:rsidR="00A54980" w:rsidRPr="00322148" w:rsidRDefault="00A54980" w:rsidP="00A5498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A54980" w:rsidRPr="00322148" w:rsidRDefault="00A54980" w:rsidP="00A5498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правописание татарских букв;</w:t>
      </w:r>
    </w:p>
    <w:p w:rsidR="00A54980" w:rsidRPr="00322148" w:rsidRDefault="00A54980" w:rsidP="00A5498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A54980" w:rsidRPr="00322148" w:rsidRDefault="00A54980" w:rsidP="00A5498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заглавная буква в начале предложения и в именах собственных;</w:t>
      </w:r>
    </w:p>
    <w:p w:rsidR="00A54980" w:rsidRPr="00322148" w:rsidRDefault="00A54980" w:rsidP="00A5498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конце предложения (точка, вопросительный знак).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A54980" w:rsidRPr="00322148" w:rsidRDefault="00A54980" w:rsidP="00A5498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не менее 100 лексических единиц (слов, словосочетаний, речевых клише), обслуживающих ситуации общения в рамках тематического содержания речи для 1 класса; слов-названий предметов, их признаков, действий предметов; заимствованных слов.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A54980" w:rsidRPr="00322148" w:rsidRDefault="00A54980" w:rsidP="00A549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в единственном и множественном числах;</w:t>
      </w:r>
    </w:p>
    <w:p w:rsidR="00A54980" w:rsidRPr="00322148" w:rsidRDefault="00A54980" w:rsidP="00A5498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вопросительные местоимения «кем?», «нәрсә?», «кая?», «кайда?», «ничә?», «ничәнче?», «нинди?», «нишли?»;</w:t>
      </w:r>
    </w:p>
    <w:p w:rsidR="00A54980" w:rsidRPr="00322148" w:rsidRDefault="00A54980" w:rsidP="00A5498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с аффиксами принадлежности I, II лица единственного числа;</w:t>
      </w:r>
    </w:p>
    <w:p w:rsidR="00A54980" w:rsidRPr="00322148" w:rsidRDefault="00A54980" w:rsidP="00A5498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прилагательные, обозначающие цвет;</w:t>
      </w:r>
    </w:p>
    <w:p w:rsidR="00A54980" w:rsidRPr="00322148" w:rsidRDefault="00A54980" w:rsidP="00A5498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«имя прилагательное + имя существительное» во мн. числе (яхшы укучылар);</w:t>
      </w:r>
    </w:p>
    <w:p w:rsidR="00A54980" w:rsidRPr="00322148" w:rsidRDefault="00A54980" w:rsidP="00A5498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в направительном и местно-временном падежах;</w:t>
      </w:r>
    </w:p>
    <w:p w:rsidR="00A54980" w:rsidRPr="00322148" w:rsidRDefault="00A54980" w:rsidP="00A5498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 числительные (1–10);</w:t>
      </w:r>
    </w:p>
    <w:p w:rsidR="00A54980" w:rsidRPr="00322148" w:rsidRDefault="00A54980" w:rsidP="00A5498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«числительное + имя существительное» в ед. числе (биш укучы);</w:t>
      </w:r>
    </w:p>
    <w:p w:rsidR="00A54980" w:rsidRPr="00322148" w:rsidRDefault="00A54980" w:rsidP="00A5498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местоимения в именительном падеже: мин, син; в притяжательном падеже: минем, синең; в направительном падеже: миңа, сиңа;</w:t>
      </w:r>
    </w:p>
    <w:p w:rsidR="00A54980" w:rsidRPr="00322148" w:rsidRDefault="00A54980" w:rsidP="00A5498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указательное местоимение «бу»;</w:t>
      </w:r>
    </w:p>
    <w:p w:rsidR="00A54980" w:rsidRPr="00322148" w:rsidRDefault="00A54980" w:rsidP="00A54980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глаголы настоящего времени I, II, III лица единственного числа в утвердительной форме;</w:t>
      </w:r>
    </w:p>
    <w:p w:rsidR="00A54980" w:rsidRPr="00322148" w:rsidRDefault="00A54980" w:rsidP="00A54980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 -мы / -ме, түгел;</w:t>
      </w:r>
    </w:p>
    <w:p w:rsidR="00A54980" w:rsidRPr="00322148" w:rsidRDefault="00A54980" w:rsidP="00A5498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послелог «белән» с именами существительными.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Социокультурные знания и умения</w:t>
      </w:r>
    </w:p>
    <w:p w:rsidR="00A54980" w:rsidRPr="00322148" w:rsidRDefault="00A54980" w:rsidP="00A5498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</w:t>
      </w:r>
    </w:p>
    <w:p w:rsidR="00A54980" w:rsidRPr="00322148" w:rsidRDefault="00A54980" w:rsidP="00A5498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песенки), персонажей детских книг;</w:t>
      </w:r>
    </w:p>
    <w:p w:rsidR="00A54980" w:rsidRPr="00322148" w:rsidRDefault="00A54980" w:rsidP="00A5498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родной страны, родного края и их столиц, городов на татарском языке.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A54980" w:rsidRPr="00322148" w:rsidRDefault="00A54980" w:rsidP="00A5498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 w:rsidR="00A54980" w:rsidRPr="00322148" w:rsidRDefault="00A54980" w:rsidP="00A54980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создании собственных высказываний ключевых слов, вопросов, иллюстраций.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Мир моего «Я»: Наша семья. Встреча гостей. Мы любим чистоту. Предметы личной гигиены.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моих увлечений: Зимние и летние забавы. Спортивные игры.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Мы идем в школу. В магазине продуктов, одежды, игрушек. В городе. В деревне. Транспорт. Дом. Времена года.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Родина: Казань – столица Республики Татарстан. Татарская национальная одежда. Татарские национальные блюда. Праздники. Природа родного края.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Умения по видам речевой деятельности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A54980" w:rsidRPr="00322148" w:rsidRDefault="00A54980" w:rsidP="00A54980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на слух речи учителя и одноклассников и вербальная / невербальная реакция на услышанное;</w:t>
      </w:r>
    </w:p>
    <w:p w:rsidR="00A54980" w:rsidRPr="00322148" w:rsidRDefault="00A54980" w:rsidP="00A54980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снятие лексических трудностей;</w:t>
      </w:r>
    </w:p>
    <w:p w:rsidR="00A54980" w:rsidRPr="00322148" w:rsidRDefault="00A54980" w:rsidP="00A54980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несложных адаптированных аутентичных текстов, содержащих отдельные незнакомые слова по изученным темам;</w:t>
      </w:r>
    </w:p>
    <w:p w:rsidR="00A54980" w:rsidRPr="00322148" w:rsidRDefault="00A54980" w:rsidP="00A5498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основного содержания, запрашиваемой информации с опорой на иллюстрации;</w:t>
      </w:r>
    </w:p>
    <w:p w:rsidR="00A54980" w:rsidRPr="00322148" w:rsidRDefault="00A54980" w:rsidP="00A54980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несложных диалогических текстов по изученным темам.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короткие рассказы.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A54980" w:rsidRPr="00322148" w:rsidRDefault="00A54980" w:rsidP="00A54980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по содержанию изученных тем и отвечать на них;</w:t>
      </w:r>
    </w:p>
    <w:p w:rsidR="00A54980" w:rsidRPr="00322148" w:rsidRDefault="00A54980" w:rsidP="00A54980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разных видов диалога (выражение просьбы, поздравление);</w:t>
      </w:r>
    </w:p>
    <w:p w:rsidR="00A54980" w:rsidRPr="00322148" w:rsidRDefault="00A54980" w:rsidP="00A54980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собеседника к совместной деятельности, вежливое согласие / несогласие на предложение собеседника.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A54980" w:rsidRPr="00322148" w:rsidRDefault="00A54980" w:rsidP="00A54980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 w:rsidR="00A54980" w:rsidRPr="00322148" w:rsidRDefault="00A54980" w:rsidP="00A54980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рассказа о себе, членах семьи, школе, временах года, о своем городе (селе);</w:t>
      </w:r>
    </w:p>
    <w:p w:rsidR="00A54980" w:rsidRPr="00322148" w:rsidRDefault="00A54980" w:rsidP="00A54980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наизусть стихов, рифмовок;</w:t>
      </w:r>
    </w:p>
    <w:p w:rsidR="00A54980" w:rsidRPr="00322148" w:rsidRDefault="00A54980" w:rsidP="00A54980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картинок.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A54980" w:rsidRPr="00322148" w:rsidRDefault="00A54980" w:rsidP="00A54980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чтение вслух учебных текстов с соблюдением правил чтения и соответствующей интонацией;</w:t>
      </w:r>
    </w:p>
    <w:p w:rsidR="00A54980" w:rsidRPr="00322148" w:rsidRDefault="00A54980" w:rsidP="00A5498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</w:t>
      </w:r>
    </w:p>
    <w:p w:rsidR="00A54980" w:rsidRPr="00322148" w:rsidRDefault="00A54980" w:rsidP="00A54980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с развитием навыков обобщения, сравнения, логического мышления: выделять смысловые вехи, озаглавить части текста; подбирать к плану из текста уточняющие предложения.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ситуативные диалоги, короткие рассказы, стихи.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A54980" w:rsidRPr="00322148" w:rsidRDefault="00A54980" w:rsidP="00A54980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A54980" w:rsidRPr="00322148" w:rsidRDefault="00A54980" w:rsidP="00A54980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или выписывание слов на основе их группировки по фонетическим признакам;</w:t>
      </w:r>
    </w:p>
    <w:p w:rsidR="00A54980" w:rsidRPr="00322148" w:rsidRDefault="00A54980" w:rsidP="00A54980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дописывание предложений в соответствии с решаемой учебной задачей;</w:t>
      </w:r>
    </w:p>
    <w:p w:rsidR="00A54980" w:rsidRPr="00322148" w:rsidRDefault="00A54980" w:rsidP="00A54980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письменных ответов на заданные вопросы с использованием изученного лексико-грамматического материала;</w:t>
      </w:r>
    </w:p>
    <w:p w:rsidR="00A54980" w:rsidRPr="00322148" w:rsidRDefault="00A54980" w:rsidP="00A54980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подписей к картинкам или их описание по данному образцу.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A54980" w:rsidRPr="00322148" w:rsidRDefault="00A54980" w:rsidP="00A54980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согласных звуков (к / г, п / б);</w:t>
      </w:r>
    </w:p>
    <w:p w:rsidR="00A54980" w:rsidRPr="00322148" w:rsidRDefault="00A54980" w:rsidP="00A54980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со специфичными согласными звуками [къ], [гъ], [w], [җ], [ң], [һ], [ч];</w:t>
      </w:r>
    </w:p>
    <w:p w:rsidR="00A54980" w:rsidRPr="00322148" w:rsidRDefault="00A54980" w:rsidP="00A54980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перечисления;</w:t>
      </w:r>
    </w:p>
    <w:p w:rsidR="00A54980" w:rsidRPr="00322148" w:rsidRDefault="00A54980" w:rsidP="00A54980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приветствия, прощания, обращения, поздравления, извинения, просьбы, приказа;</w:t>
      </w:r>
    </w:p>
    <w:p w:rsidR="00A54980" w:rsidRPr="00322148" w:rsidRDefault="00A54980" w:rsidP="00A54980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словесного ударения в вопросительных местоимениях;</w:t>
      </w:r>
    </w:p>
    <w:p w:rsidR="00A54980" w:rsidRPr="00322148" w:rsidRDefault="00A54980" w:rsidP="00A54980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произношение слов с соблюдением правильного ударения и фраз с соблюдением их ритмико-интонационных особенностей.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A54980" w:rsidRPr="00322148" w:rsidRDefault="00A54980" w:rsidP="00A5498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заглавная буква в начале предложения и в именах собственных;</w:t>
      </w:r>
    </w:p>
    <w:p w:rsidR="00A54980" w:rsidRPr="00322148" w:rsidRDefault="00A54980" w:rsidP="00A54980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A54980" w:rsidRPr="00322148" w:rsidRDefault="00A54980" w:rsidP="00A5498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слов-названий предметов, их признаков, действий предметов; синонимов и антонимов изученных слов; заимствованных слов.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A54980" w:rsidRPr="00322148" w:rsidRDefault="00A54980" w:rsidP="00A54980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в притяжательном, винительном, исходном падежах;</w:t>
      </w:r>
    </w:p>
    <w:p w:rsidR="00A54980" w:rsidRPr="00322148" w:rsidRDefault="00A54980" w:rsidP="00A54980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«имя существительное в притяжательном падеже + имя существительное с аффиксом принадлежности 3 лица»: Алсуның китабы, Гүзәлнең дәфтәре;</w:t>
      </w:r>
    </w:p>
    <w:p w:rsidR="00A54980" w:rsidRPr="00322148" w:rsidRDefault="00A54980" w:rsidP="00A54980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 числительные (11–100);</w:t>
      </w:r>
    </w:p>
    <w:p w:rsidR="00A54980" w:rsidRPr="00322148" w:rsidRDefault="00A54980" w:rsidP="00A54980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местоимения «без», «сез», «алар»;</w:t>
      </w:r>
    </w:p>
    <w:p w:rsidR="00A54980" w:rsidRPr="00322148" w:rsidRDefault="00A54980" w:rsidP="00A54980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вопросительное местоимение «кайчан?»;</w:t>
      </w:r>
    </w:p>
    <w:p w:rsidR="00A54980" w:rsidRPr="00322148" w:rsidRDefault="00A54980" w:rsidP="00A54980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настоящего времени I, II, III лица единственного числа в утвердительной и отрицательной формах;</w:t>
      </w:r>
    </w:p>
    <w:p w:rsidR="00A54980" w:rsidRPr="00322148" w:rsidRDefault="00A54980" w:rsidP="00A54980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модальные слова «кирәк» / «кирәкми»;</w:t>
      </w:r>
    </w:p>
    <w:p w:rsidR="00A54980" w:rsidRPr="00322148" w:rsidRDefault="00A54980" w:rsidP="00A54980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союзы «ә», «һәм», «ләкин»;</w:t>
      </w:r>
    </w:p>
    <w:p w:rsidR="00A54980" w:rsidRPr="00322148" w:rsidRDefault="00A54980" w:rsidP="00A54980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коммуникативные типы предложений: повествовательное, вопросительное (с вопросительными местоимениями или вопросительными частицами -мы / -ме), побудительное.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Социокультурные знания и умения</w:t>
      </w:r>
    </w:p>
    <w:p w:rsidR="00A54980" w:rsidRPr="00322148" w:rsidRDefault="00A54980" w:rsidP="00A54980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наиболее употребительных элементов татарского речевого этикета в ситуациях общения (выражение просьбы, согласия / несогласия);</w:t>
      </w:r>
    </w:p>
    <w:p w:rsidR="00A54980" w:rsidRPr="00322148" w:rsidRDefault="00A54980" w:rsidP="00A54980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имен собственных на татарском языке;</w:t>
      </w:r>
    </w:p>
    <w:p w:rsidR="00A54980" w:rsidRPr="00322148" w:rsidRDefault="00A54980" w:rsidP="00A54980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 w:rsidR="00A54980" w:rsidRPr="00322148" w:rsidRDefault="00A54980" w:rsidP="00A54980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татарских национальных блюд, национальной одежды.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A54980" w:rsidRPr="00322148" w:rsidRDefault="00A54980" w:rsidP="00A54980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просить повторить, уточняя значение незнакомых слов;</w:t>
      </w:r>
    </w:p>
    <w:p w:rsidR="00A54980" w:rsidRPr="00322148" w:rsidRDefault="00A54980" w:rsidP="00A54980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 w:rsidR="00A54980" w:rsidRPr="00322148" w:rsidRDefault="00A54980" w:rsidP="00A54980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иллюстраций.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Мир моего «Я»: Моя семья. Мой режим дня. Домашние обязанности. Мой день рождения.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моих увлечений: Мои любимые дела. Любимые игры. Мои питомцы.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День знаний. В школьной столовой. Моя улица. Мой дом. Моя квартира. В магазине. На дороге.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Родина: Города России и Татарстана. Народы Татарстана. Национальные праздники татарского и русского народов.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lastRenderedPageBreak/>
        <w:t>Умения по видам речевой деятельности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A54980" w:rsidRPr="00322148" w:rsidRDefault="00A54980" w:rsidP="00A54980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на слух высказываний учителя и одноклассников, небольших текстов и сообщений, построенных на изученном речевом материале;</w:t>
      </w:r>
    </w:p>
    <w:p w:rsidR="00A54980" w:rsidRPr="00322148" w:rsidRDefault="00A54980" w:rsidP="00A54980">
      <w:pPr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снятие грамматических трудностей;</w:t>
      </w:r>
    </w:p>
    <w:p w:rsidR="00A54980" w:rsidRPr="00322148" w:rsidRDefault="00A54980" w:rsidP="00A54980">
      <w:pPr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A54980" w:rsidRPr="00322148" w:rsidRDefault="00A54980" w:rsidP="00A54980">
      <w:pPr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разных видов диалога с опорой на ключевые слова или иллюстрации с соблюдением норм речевого этикета: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A54980" w:rsidRPr="00322148" w:rsidRDefault="00A54980" w:rsidP="00A54980">
      <w:pPr>
        <w:numPr>
          <w:ilvl w:val="0"/>
          <w:numId w:val="10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 w:rsidR="00A54980" w:rsidRPr="00322148" w:rsidRDefault="00A54980" w:rsidP="00A54980">
      <w:pPr>
        <w:numPr>
          <w:ilvl w:val="0"/>
          <w:numId w:val="10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A54980" w:rsidRPr="00322148" w:rsidRDefault="00A54980" w:rsidP="00A54980">
      <w:pPr>
        <w:numPr>
          <w:ilvl w:val="0"/>
          <w:numId w:val="10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собственного текста по образцу;</w:t>
      </w:r>
    </w:p>
    <w:p w:rsidR="00A54980" w:rsidRPr="00322148" w:rsidRDefault="00A54980" w:rsidP="00A54980">
      <w:pPr>
        <w:numPr>
          <w:ilvl w:val="0"/>
          <w:numId w:val="10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наизусть стихотворений, рифмовок.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Смысловое чтение</w:t>
      </w:r>
    </w:p>
    <w:p w:rsidR="00A54980" w:rsidRPr="00322148" w:rsidRDefault="00A54980" w:rsidP="00A5498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</w:p>
    <w:p w:rsidR="00A54980" w:rsidRPr="00322148" w:rsidRDefault="00A54980" w:rsidP="00A5498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текстами, в которых содержатся таблицы, иллюстрации, наглядная символика;</w:t>
      </w:r>
    </w:p>
    <w:p w:rsidR="00A54980" w:rsidRPr="00322148" w:rsidRDefault="00A54980" w:rsidP="00A5498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с извлечением нужной информации, выделяя смысловые вехи, озаглавливая части текста.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ситуативные диалоги, рассказы, стихи.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A54980" w:rsidRPr="00322148" w:rsidRDefault="00A54980" w:rsidP="00A54980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или выписывание слов на основе их группировки по грамматическим признакам;</w:t>
      </w:r>
    </w:p>
    <w:p w:rsidR="00A54980" w:rsidRPr="00322148" w:rsidRDefault="00A54980" w:rsidP="00A54980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A54980" w:rsidRPr="00322148" w:rsidRDefault="00A54980" w:rsidP="00A54980">
      <w:pPr>
        <w:numPr>
          <w:ilvl w:val="0"/>
          <w:numId w:val="1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выполнение лексических и грамматических упражнений: на постановку, на завершение предложений;</w:t>
      </w:r>
    </w:p>
    <w:p w:rsidR="00A54980" w:rsidRPr="00322148" w:rsidRDefault="00A54980" w:rsidP="00A54980">
      <w:pPr>
        <w:numPr>
          <w:ilvl w:val="0"/>
          <w:numId w:val="1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письменных ответов на заданные вопросы с использованием изученного лексико-грамматического материала;</w:t>
      </w:r>
    </w:p>
    <w:p w:rsidR="00A54980" w:rsidRPr="00322148" w:rsidRDefault="00A54980" w:rsidP="00A54980">
      <w:pPr>
        <w:numPr>
          <w:ilvl w:val="0"/>
          <w:numId w:val="1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составление мини-диалога;</w:t>
      </w:r>
    </w:p>
    <w:p w:rsidR="00A54980" w:rsidRPr="00322148" w:rsidRDefault="00A54980" w:rsidP="00A54980">
      <w:pPr>
        <w:numPr>
          <w:ilvl w:val="0"/>
          <w:numId w:val="1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подписей к картинкам с пояснением, что на них изображено.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A54980" w:rsidRPr="00322148" w:rsidRDefault="00A54980" w:rsidP="00A54980">
      <w:pPr>
        <w:numPr>
          <w:ilvl w:val="0"/>
          <w:numId w:val="1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двойными согласными (кайтты, китте);</w:t>
      </w:r>
    </w:p>
    <w:p w:rsidR="00A54980" w:rsidRPr="00322148" w:rsidRDefault="00A54980" w:rsidP="00A54980">
      <w:pPr>
        <w:numPr>
          <w:ilvl w:val="0"/>
          <w:numId w:val="1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буквами я, ю, е: ярата [йа°рата], яши [йәши], юл [йул], ел [йыл];</w:t>
      </w:r>
    </w:p>
    <w:p w:rsidR="00A54980" w:rsidRPr="00322148" w:rsidRDefault="00A54980" w:rsidP="00A54980">
      <w:pPr>
        <w:numPr>
          <w:ilvl w:val="0"/>
          <w:numId w:val="1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словесного ударения в глаголах отрицательной формы;</w:t>
      </w:r>
    </w:p>
    <w:p w:rsidR="00A54980" w:rsidRPr="00322148" w:rsidRDefault="00A54980" w:rsidP="00A54980">
      <w:pPr>
        <w:numPr>
          <w:ilvl w:val="0"/>
          <w:numId w:val="1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произношение слов с соблюдением правильного ударения и фраз с соблюдением их ритмико-интонационных особенностей.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A54980" w:rsidRPr="00322148" w:rsidRDefault="00A54980" w:rsidP="00A54980">
      <w:pPr>
        <w:numPr>
          <w:ilvl w:val="0"/>
          <w:numId w:val="1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A54980" w:rsidRPr="00322148" w:rsidRDefault="00A54980" w:rsidP="00A54980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слов лексического минимума, соответствующих произношению и не соответствующих произношению.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не менее 300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лексических единиц, усвоенных в 1 и 2 классах; слов-названий предметов, их признаков, действий предметов; заимствованных слов; синонимов и антонимов изученных слов.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A54980" w:rsidRPr="00322148" w:rsidRDefault="00A54980" w:rsidP="00A54980">
      <w:pPr>
        <w:numPr>
          <w:ilvl w:val="0"/>
          <w:numId w:val="1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с аффиксами принадлежности I, II, III лица единственного числа;</w:t>
      </w:r>
    </w:p>
    <w:p w:rsidR="00A54980" w:rsidRPr="00322148" w:rsidRDefault="00A54980" w:rsidP="00A54980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производные имена существительные с аффиксами -чы / -че;</w:t>
      </w:r>
    </w:p>
    <w:p w:rsidR="00A54980" w:rsidRPr="00322148" w:rsidRDefault="00A54980" w:rsidP="00A54980">
      <w:pPr>
        <w:numPr>
          <w:ilvl w:val="0"/>
          <w:numId w:val="1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производные имена прилагательные с аффиксами -лы / -ле; -сыз / -сез;</w:t>
      </w:r>
    </w:p>
    <w:p w:rsidR="00A54980" w:rsidRPr="00322148" w:rsidRDefault="00A54980" w:rsidP="00A54980">
      <w:pPr>
        <w:numPr>
          <w:ilvl w:val="0"/>
          <w:numId w:val="1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 в сравнительной степени;</w:t>
      </w:r>
    </w:p>
    <w:p w:rsidR="00A54980" w:rsidRPr="00322148" w:rsidRDefault="00A54980" w:rsidP="00A54980">
      <w:pPr>
        <w:numPr>
          <w:ilvl w:val="0"/>
          <w:numId w:val="1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 числительные (100–1000);</w:t>
      </w:r>
    </w:p>
    <w:p w:rsidR="00A54980" w:rsidRPr="00322148" w:rsidRDefault="00A54980" w:rsidP="00A54980">
      <w:pPr>
        <w:numPr>
          <w:ilvl w:val="0"/>
          <w:numId w:val="1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времени «бүген», «иртәгә», «кичә»;</w:t>
      </w:r>
    </w:p>
    <w:p w:rsidR="00A54980" w:rsidRPr="00322148" w:rsidRDefault="00A54980" w:rsidP="00A54980">
      <w:pPr>
        <w:numPr>
          <w:ilvl w:val="0"/>
          <w:numId w:val="1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A54980" w:rsidRPr="00322148" w:rsidRDefault="00A54980" w:rsidP="00A54980">
      <w:pPr>
        <w:numPr>
          <w:ilvl w:val="0"/>
          <w:numId w:val="1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послеложные слова «янында», «алдында», «артында» с именами существительными;</w:t>
      </w:r>
    </w:p>
    <w:p w:rsidR="00A54980" w:rsidRPr="00322148" w:rsidRDefault="00A54980" w:rsidP="00A54980">
      <w:pPr>
        <w:numPr>
          <w:ilvl w:val="0"/>
          <w:numId w:val="1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«имя существительное + имя существительное» (с афф. принад.): Казан шәһәре, киемнәр кибете;</w:t>
      </w:r>
    </w:p>
    <w:p w:rsidR="00A54980" w:rsidRPr="00322148" w:rsidRDefault="00A54980" w:rsidP="00A54980">
      <w:pPr>
        <w:numPr>
          <w:ilvl w:val="0"/>
          <w:numId w:val="1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нераспространенные и распространенные простые предложения;</w:t>
      </w:r>
    </w:p>
    <w:p w:rsidR="00A54980" w:rsidRPr="00322148" w:rsidRDefault="00A54980" w:rsidP="00A54980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слов в татарском предложении.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Социокультурные знания и умения</w:t>
      </w:r>
    </w:p>
    <w:p w:rsidR="00A54980" w:rsidRPr="00322148" w:rsidRDefault="00A54980" w:rsidP="00A54980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</w:t>
      </w:r>
    </w:p>
    <w:p w:rsidR="00A54980" w:rsidRPr="00322148" w:rsidRDefault="00A54980" w:rsidP="00A54980">
      <w:pPr>
        <w:numPr>
          <w:ilvl w:val="0"/>
          <w:numId w:val="1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доступными в языковом отношении образцами детской поэзии и прозы на татарском языке;</w:t>
      </w:r>
    </w:p>
    <w:p w:rsidR="00A54980" w:rsidRPr="00322148" w:rsidRDefault="00A54980" w:rsidP="00A54980">
      <w:pPr>
        <w:numPr>
          <w:ilvl w:val="0"/>
          <w:numId w:val="1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песенки);</w:t>
      </w:r>
    </w:p>
    <w:p w:rsidR="00A54980" w:rsidRPr="00322148" w:rsidRDefault="00A54980" w:rsidP="00A54980">
      <w:pPr>
        <w:numPr>
          <w:ilvl w:val="0"/>
          <w:numId w:val="1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национальностей, проживающих в Республике Татарстан: русские, татары, чуваши, мордва, марийцы, удмурты, украинцы, белорусы и т. д.;</w:t>
      </w:r>
    </w:p>
    <w:p w:rsidR="00A54980" w:rsidRPr="00322148" w:rsidRDefault="00A54980" w:rsidP="00A54980">
      <w:pPr>
        <w:numPr>
          <w:ilvl w:val="0"/>
          <w:numId w:val="1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татарских и русских национальных праздников.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A54980" w:rsidRPr="00322148" w:rsidRDefault="00A54980" w:rsidP="00A54980">
      <w:pPr>
        <w:numPr>
          <w:ilvl w:val="0"/>
          <w:numId w:val="1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 w:rsidR="00A54980" w:rsidRPr="00322148" w:rsidRDefault="00A54980" w:rsidP="00A54980">
      <w:pPr>
        <w:numPr>
          <w:ilvl w:val="0"/>
          <w:numId w:val="1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переспрашивать, просить повторить, уточняя значение незнакомых слов.</w:t>
      </w:r>
    </w:p>
    <w:p w:rsidR="00A54980" w:rsidRPr="00322148" w:rsidRDefault="00A54980" w:rsidP="00A54980">
      <w:pPr>
        <w:numPr>
          <w:ilvl w:val="0"/>
          <w:numId w:val="1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A54980" w:rsidRPr="00322148" w:rsidRDefault="00A54980" w:rsidP="00A54980">
      <w:pPr>
        <w:numPr>
          <w:ilvl w:val="0"/>
          <w:numId w:val="1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Мир моего «Я»: Я и моя семья. Профессии родителей. Распорядок дня. Внешний вид. Мое здоровье.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моих увлечений: Мое свободное время. Путешествия. Каникулы.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Новый учебный год. Мои близкие и друзья. Совместные интересы. Животный и растительный мир. В зоопарке.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Родина: Россия – наша Родина. Татарстан – мой родной край. Народы Республики Татарстан. Детские писатели и поэты. Детский фольклор (рифмовки, считалки, скороговорки, загадки, сказки).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Умения по видам речевой деятельности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A54980" w:rsidRPr="00322148" w:rsidRDefault="00A54980" w:rsidP="00A54980">
      <w:pPr>
        <w:numPr>
          <w:ilvl w:val="0"/>
          <w:numId w:val="1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на слух и понимание высказываний одноклассников, небольших текстов и сообщений, построенных на изученном речевом материале;</w:t>
      </w:r>
    </w:p>
    <w:p w:rsidR="00A54980" w:rsidRPr="00322148" w:rsidRDefault="00A54980" w:rsidP="00A54980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снятие лингвистических трудностей;</w:t>
      </w:r>
    </w:p>
    <w:p w:rsidR="00A54980" w:rsidRPr="00322148" w:rsidRDefault="00A54980" w:rsidP="00A54980">
      <w:pPr>
        <w:numPr>
          <w:ilvl w:val="0"/>
          <w:numId w:val="1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на слух информации, которая содержится в 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A54980" w:rsidRPr="00322148" w:rsidRDefault="00A54980" w:rsidP="00A54980">
      <w:pPr>
        <w:numPr>
          <w:ilvl w:val="0"/>
          <w:numId w:val="1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вопросы, отвечать на них по содержанию изученных тем.</w:t>
      </w:r>
    </w:p>
    <w:p w:rsidR="00A54980" w:rsidRPr="00322148" w:rsidRDefault="00A54980" w:rsidP="00A54980">
      <w:pPr>
        <w:numPr>
          <w:ilvl w:val="0"/>
          <w:numId w:val="1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диалогов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A54980" w:rsidRPr="00322148" w:rsidRDefault="00A54980" w:rsidP="00A54980">
      <w:pPr>
        <w:numPr>
          <w:ilvl w:val="0"/>
          <w:numId w:val="1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 опорой на ключевые слова, вопросы или иллюстрации устных монологических высказываний по содержанию изученных тем.</w:t>
      </w:r>
    </w:p>
    <w:p w:rsidR="00A54980" w:rsidRPr="00322148" w:rsidRDefault="00A54980" w:rsidP="00A54980">
      <w:pPr>
        <w:numPr>
          <w:ilvl w:val="0"/>
          <w:numId w:val="1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рассказа о своих друзьях, о любимых питомцах, о нашей стране и родном крае и т. д.;</w:t>
      </w:r>
    </w:p>
    <w:p w:rsidR="00A54980" w:rsidRPr="00322148" w:rsidRDefault="00A54980" w:rsidP="00A54980">
      <w:pPr>
        <w:numPr>
          <w:ilvl w:val="0"/>
          <w:numId w:val="1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A54980" w:rsidRPr="00322148" w:rsidRDefault="00A54980" w:rsidP="00A54980">
      <w:pPr>
        <w:numPr>
          <w:ilvl w:val="0"/>
          <w:numId w:val="1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A54980" w:rsidRPr="00322148" w:rsidRDefault="00A54980" w:rsidP="00A54980">
      <w:pPr>
        <w:numPr>
          <w:ilvl w:val="0"/>
          <w:numId w:val="1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информации:</w:t>
      </w:r>
    </w:p>
    <w:p w:rsidR="00A54980" w:rsidRPr="00322148" w:rsidRDefault="00A54980" w:rsidP="00A54980">
      <w:pPr>
        <w:numPr>
          <w:ilvl w:val="0"/>
          <w:numId w:val="1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наиболее важных в смысловом плане предложений;</w:t>
      </w:r>
    </w:p>
    <w:p w:rsidR="00A54980" w:rsidRPr="00322148" w:rsidRDefault="00A54980" w:rsidP="00A54980">
      <w:pPr>
        <w:numPr>
          <w:ilvl w:val="0"/>
          <w:numId w:val="1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предложений, выражающих основную мысль текста;</w:t>
      </w:r>
    </w:p>
    <w:p w:rsidR="00A54980" w:rsidRPr="00322148" w:rsidRDefault="00A54980" w:rsidP="00A54980">
      <w:pPr>
        <w:numPr>
          <w:ilvl w:val="0"/>
          <w:numId w:val="1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с прогнозированием темы текста;</w:t>
      </w:r>
    </w:p>
    <w:p w:rsidR="00A54980" w:rsidRPr="00322148" w:rsidRDefault="00A54980" w:rsidP="00A54980">
      <w:pPr>
        <w:numPr>
          <w:ilvl w:val="0"/>
          <w:numId w:val="1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несплошных текстов (таблиц, диаграмм) и понимание представленной в них информации.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ситуативные диалоги, рассказы, научно-популярные тексты, стихи, таблицы.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A54980" w:rsidRPr="00322148" w:rsidRDefault="00A54980" w:rsidP="00A54980">
      <w:pPr>
        <w:numPr>
          <w:ilvl w:val="0"/>
          <w:numId w:val="1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простых анкет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A54980" w:rsidRPr="00322148" w:rsidRDefault="00A54980" w:rsidP="00A54980">
      <w:pPr>
        <w:numPr>
          <w:ilvl w:val="0"/>
          <w:numId w:val="1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формулировка тезисов (составление плана);</w:t>
      </w:r>
    </w:p>
    <w:p w:rsidR="00A54980" w:rsidRPr="00322148" w:rsidRDefault="00A54980" w:rsidP="00A54980">
      <w:pPr>
        <w:numPr>
          <w:ilvl w:val="0"/>
          <w:numId w:val="1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выписывание цитат из текста к заданным вопросам;</w:t>
      </w:r>
    </w:p>
    <w:p w:rsidR="00A54980" w:rsidRPr="00322148" w:rsidRDefault="00A54980" w:rsidP="00A54980">
      <w:pPr>
        <w:numPr>
          <w:ilvl w:val="0"/>
          <w:numId w:val="1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постановка вопросов по теме, проблеме текста;</w:t>
      </w:r>
    </w:p>
    <w:p w:rsidR="00A54980" w:rsidRPr="00322148" w:rsidRDefault="00A54980" w:rsidP="00A54980">
      <w:pPr>
        <w:numPr>
          <w:ilvl w:val="0"/>
          <w:numId w:val="1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составление и написание небольших текстов по изучаемой теме;</w:t>
      </w:r>
    </w:p>
    <w:p w:rsidR="00A54980" w:rsidRPr="00322148" w:rsidRDefault="00A54980" w:rsidP="00A54980">
      <w:pPr>
        <w:numPr>
          <w:ilvl w:val="0"/>
          <w:numId w:val="1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подписей к картинкам с пояснением, что на них изображено.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lastRenderedPageBreak/>
        <w:t>Языковые знания и навыки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A54980" w:rsidRPr="00322148" w:rsidRDefault="00A54980" w:rsidP="00A54980">
      <w:pPr>
        <w:numPr>
          <w:ilvl w:val="0"/>
          <w:numId w:val="1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с твердыми и мягкими гласными, а также слова, не подчиняющиеся закону сингармонизма;</w:t>
      </w:r>
    </w:p>
    <w:p w:rsidR="00A54980" w:rsidRPr="00322148" w:rsidRDefault="00A54980" w:rsidP="00A54980">
      <w:pPr>
        <w:numPr>
          <w:ilvl w:val="0"/>
          <w:numId w:val="1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A54980" w:rsidRPr="00322148" w:rsidRDefault="00A54980" w:rsidP="00A54980">
      <w:pPr>
        <w:numPr>
          <w:ilvl w:val="0"/>
          <w:numId w:val="1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A54980" w:rsidRPr="00322148" w:rsidRDefault="00A54980" w:rsidP="00A54980">
      <w:pPr>
        <w:numPr>
          <w:ilvl w:val="0"/>
          <w:numId w:val="1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не менее 400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в 1–3 классах; слов-названий предметов, их признаков, действий предметов; заимствованных слов; синонимов и антонимов изученных слов; парных (савыт-саба), сложных (ташбака), составных (салават күпере) слов.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A54980" w:rsidRPr="00322148" w:rsidRDefault="00A54980" w:rsidP="00A54980">
      <w:pPr>
        <w:numPr>
          <w:ilvl w:val="0"/>
          <w:numId w:val="1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в различных падежных формах;</w:t>
      </w:r>
    </w:p>
    <w:p w:rsidR="00A54980" w:rsidRPr="00322148" w:rsidRDefault="00A54980" w:rsidP="00A54980">
      <w:pPr>
        <w:numPr>
          <w:ilvl w:val="0"/>
          <w:numId w:val="1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 в превосходной степени;</w:t>
      </w:r>
    </w:p>
    <w:p w:rsidR="00A54980" w:rsidRPr="00322148" w:rsidRDefault="00A54980" w:rsidP="00A54980">
      <w:pPr>
        <w:numPr>
          <w:ilvl w:val="0"/>
          <w:numId w:val="1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 числительные (1–1000);</w:t>
      </w:r>
    </w:p>
    <w:p w:rsidR="00A54980" w:rsidRPr="00322148" w:rsidRDefault="00A54980" w:rsidP="00A54980">
      <w:pPr>
        <w:numPr>
          <w:ilvl w:val="0"/>
          <w:numId w:val="1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времени «иртән», «кичен», «кышын», «җәен», «язын», «көзен», «аннан соң»;</w:t>
      </w:r>
    </w:p>
    <w:p w:rsidR="00A54980" w:rsidRPr="00322148" w:rsidRDefault="00A54980" w:rsidP="00A54980">
      <w:pPr>
        <w:numPr>
          <w:ilvl w:val="0"/>
          <w:numId w:val="1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настоящего и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A54980" w:rsidRPr="00322148" w:rsidRDefault="00A54980" w:rsidP="00A54980">
      <w:pPr>
        <w:numPr>
          <w:ilvl w:val="0"/>
          <w:numId w:val="1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глаголы прошедшего неопределенного времени III лица единственного числа в утвердительной форме;</w:t>
      </w:r>
    </w:p>
    <w:p w:rsidR="00A54980" w:rsidRPr="00322148" w:rsidRDefault="00A54980" w:rsidP="00A54980">
      <w:pPr>
        <w:numPr>
          <w:ilvl w:val="0"/>
          <w:numId w:val="1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послелог «турында» с существительными и личными местоимениями;</w:t>
      </w:r>
    </w:p>
    <w:p w:rsidR="00A54980" w:rsidRPr="00322148" w:rsidRDefault="00A54980" w:rsidP="00A54980">
      <w:pPr>
        <w:numPr>
          <w:ilvl w:val="0"/>
          <w:numId w:val="1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 да / дә, та / тә, иң, бик;</w:t>
      </w:r>
    </w:p>
    <w:p w:rsidR="00A54980" w:rsidRPr="00322148" w:rsidRDefault="00A54980" w:rsidP="00A54980">
      <w:pPr>
        <w:numPr>
          <w:ilvl w:val="0"/>
          <w:numId w:val="1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«чөнки»; относительное слово «шуңа күрә».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Социокультурные знания и умения</w:t>
      </w:r>
    </w:p>
    <w:p w:rsidR="00A54980" w:rsidRPr="00322148" w:rsidRDefault="00A54980" w:rsidP="00A54980">
      <w:pPr>
        <w:numPr>
          <w:ilvl w:val="0"/>
          <w:numId w:val="1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элементов татарского речевого этикета в рамках тематического содержания;</w:t>
      </w:r>
    </w:p>
    <w:p w:rsidR="00A54980" w:rsidRPr="00322148" w:rsidRDefault="00A54980" w:rsidP="00A54980">
      <w:pPr>
        <w:numPr>
          <w:ilvl w:val="0"/>
          <w:numId w:val="1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в устной и письменной речи наиболее употребительных речевых клише в рамках отобранного тематического содержания;</w:t>
      </w:r>
    </w:p>
    <w:p w:rsidR="00A54980" w:rsidRPr="00322148" w:rsidRDefault="00A54980" w:rsidP="00A54980">
      <w:pPr>
        <w:numPr>
          <w:ilvl w:val="0"/>
          <w:numId w:val="1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доступными в языковом отношении образцами детской поэзии и прозы на татарском языке;</w:t>
      </w:r>
    </w:p>
    <w:p w:rsidR="00A54980" w:rsidRPr="00322148" w:rsidRDefault="00A54980" w:rsidP="00A54980">
      <w:pPr>
        <w:numPr>
          <w:ilvl w:val="0"/>
          <w:numId w:val="1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 w:rsidR="00A54980" w:rsidRPr="00322148" w:rsidRDefault="00A54980" w:rsidP="00A54980">
      <w:pPr>
        <w:numPr>
          <w:ilvl w:val="0"/>
          <w:numId w:val="1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представление достопримечательностей своей республики.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A54980" w:rsidRPr="00322148" w:rsidRDefault="00A54980" w:rsidP="00A54980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 w:rsidR="00A54980" w:rsidRPr="00322148" w:rsidRDefault="00A54980" w:rsidP="00A54980">
      <w:pPr>
        <w:numPr>
          <w:ilvl w:val="0"/>
          <w:numId w:val="1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A54980" w:rsidRPr="00322148" w:rsidRDefault="00A54980" w:rsidP="00A54980">
      <w:pPr>
        <w:numPr>
          <w:ilvl w:val="0"/>
          <w:numId w:val="1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содержания текста для чтения на основе заголовка;</w:t>
      </w:r>
    </w:p>
    <w:p w:rsidR="00A54980" w:rsidRPr="00322148" w:rsidRDefault="00A54980" w:rsidP="00A54980">
      <w:pPr>
        <w:numPr>
          <w:ilvl w:val="0"/>
          <w:numId w:val="1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54980" w:rsidRPr="00322148" w:rsidRDefault="00A54980" w:rsidP="00A5498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«Государственный (татарский) язык Республики Татарстан» на уровне начального общего образования у обучающегося будут сформированы следующие личностные результаты: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ценностного отношения к своей Родине – России;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своей этнокультурной и российской гражданской идентичности;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сопричастность к прошлому, настоящему и будущему своей страны и родного края;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своему и другим народам;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 индивидуальности каждого человека;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сопереживания, уважения и доброжелательности;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самовыражению в разных видах художественной деятельности;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физическому и психическому здоровью;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природе;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действий, приносящих ей вред;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первоначальные представления о научной картине мира;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интересы, активность, инициативность, любознательность и самостоятельность в познании.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lastRenderedPageBreak/>
        <w:t>МЕТАПРЕДМЕТНЫЕ РЕЗУЛЬТАТЫ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объединять части объекта (объекты) по определенному признаку;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помощью педагогического работника формулировать цель, планировать изменения объекта, ситуации;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источник получения информации;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создавать текстовую, видео, графическую, звуковую, информацию в соответствии с учебной задачей;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создавать схемы, таблицы для представления информации.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общение: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признавать возможность существования разных точек зрения;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корректно и аргументированно высказывать свое мнение;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речевое высказывание в соответствии с поставленной задачей;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устные и письменные тексты (описание, рассуждение, повествование);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небольшие публичные выступления;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подбирать иллюстративный материал (рисунки, фото, плакаты) к тексту выступления;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готовность руководить, выполнять поручения, подчиняться;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 выполнять свою часть работы;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свой вклад в общий результат;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совместные проектные задания с опорой на предложенные образцы.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действия по решению учебной задачи для получения результата;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выстраивать последовательность выбранных действий;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причины успеха/неудач учебной деятельности;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корректировать свои учебные действия для преодоления ошибок.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</w:t>
      </w:r>
      <w:r w:rsidRPr="0032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и развитие всех видов речевой деятельности на татарском языке: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аудирование (слушание): понимать на слух речь, звучащую из различных источников (учитель, одноклассники, теле- и радиопередачи);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  чтение: читать вслух небольшие тексты, построенные на изученном языковом материале;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усвоение элементарных сведений о языке как носителе культуры народа: составлять небольшие рассказы по заданной теме на татарском языке;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родной край как часть России на татарском языке в различных ситуациях общения.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воспринимать на слух и понимать инструкции учителя в ходе ведения урока и выполнять их;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понимать на слух речь одноклассников и вербально/невербально реагировать на услышанное;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воспринимать на слух и понимать звучащие (время звучания текста для аудирования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 д.) с опорой на иллюстрации, а также с использованием языковой догадки.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2–3 реплик со стороны каждого собеседника;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устные монологические высказывания объемом не менее 2–3 фраз в рамках тематического содержания речи с опорой на картинки, фотографии, вопросы, ключевые слова;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излагать основное содержание прослушанного или прочитанного текста с вербальными и/или зрительными опорами (объем – не менее 2–3 фраз).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тексты объемом до 30 слов, построенные на изученном языковом материале, соблюдая правила чтения и правильную интонацию;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пониманием основного содержания, с пониманием запрашиваемой информации. (Объем текста для чтения до 60 слов)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графически и каллиграфически корректно все буквы татарского алфавита;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графический образ слова с его звуковым образом;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дописывать предложения в соответствии с решаемой учебной задачей;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отвечать письменно на вопросы.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на слух и адекватно произносить татарские звуки;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правильное ударение в изученных словах;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особенности интонации в повествовательных и побудительных предложениях, а также в изученных типах вопросов.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писать татарские буквы и изученные слова;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100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 лексических единиц (слов, словосочетаний, речевых клише) в их основных значениях;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группировать лексику по тематическому принципу;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изученные синонимы и антонимы, заимствованные слова.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в единственном и множественном числах;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вопросительные местоимения «кем?», «нәрсә?», «кая?», «кайда?», «ничә?», «ничәнче?», «нинди?», «нишли?»;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существительные с аффиксами принадлежности I, II лица единственного числа;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прилагательные, обозначающие цвет;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конструкция «имя прилагательное + имя существительное во мн. числе» (яхшы укучылар);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существительные в направительном и местно-временном падежах;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количественные и порядковые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числительные (1–10);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конструкция «числительное + имя существительное в ед. числе» (биш укучы);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местоимения в именительном падеже: мин, син; в притяжательном падеже: минем, синең;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направительном падеже: миңа, сиңа;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указательное местоимение «бу»;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настоящего времени I, II, III лица единственного числа в утвердительной форме;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частицы -мы / -ме, түгел;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послелог «белән» с именами существительными.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 знания и умения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собственное имя и фамилию на татарском языке;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названия родной страны, республики, города (района, села) на татарском языке;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слух татарскую речь, звучащую из различных источников (учитель, одноклассники, аудиозаписи) и вербально/невербально реагировать на услышанное;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понимать на слух несложные диалогические тексты по изученным темам.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3–4 реплик со стороны каждого собеседника);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3–4 фраз);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излагать основное содержание прослушанного или прочитанного текста с вербальными и/или зрительными опорами (объем – не менее 3–4 фраз);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декламировать стихи.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тексты объемом до 40 слов, построенные на изученном языковом материале, соблюдая правила чтения и правильную интонацию;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80 слов).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вставлять пропущенные буквы в слово или слова в предложение;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поздравление (с днем рождения, с праздником) с опорой на образец;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подписи к картинкам или их описывать по данному образцу.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произносить слова со специфичными согласными звуками [къ], [гъ], [w], [җ], [ң], [һ], [ч];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произносить слова с правильным ударением и фразы с соблюдением их ритмико-интонационных особенностей.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писать изученные слова;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200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 лексических единиц (слов, словосочетаний, речевых клише) в их основных значениях;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изученные синонимы и антонимы, заимствованные слова.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в притяжательном, винительном, исходном падежах;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конструкция «имя сущ. в притяжательном падеже + имя существительное с аффиксом принадлежности 3 лица»:</w:t>
      </w:r>
      <w:r w:rsidRPr="0032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Алсуның китабы, Гүзәлнең дәфтәре;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количественные и порядковые числительные (11–100);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местоимения в именительном падеже: мин, син; в притяжательном падеже: минем, синең;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личные местоимения «без», «сез», «алар»;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вопросительное местоимение «кайчан?»;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настоящего времени I, II, III лица единственного числа в утвердительной и отрицательной формах;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модальные слова «кирәк» / «кирәкми»;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союзы «ә», «һәм», «ләкин»;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коммуникативные типы предложений: повествовательное, вопросительное (с вопросительными местоимениями или вопросительными частицами -мы / -ме), побудительное.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 знания и умения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отдельные социокультурные элементы речевого поведенческого этикета татарского языка в некоторых ситуациях общения (выражение просьбы, выражение благодарности, извинение);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названия городов Республики Татарстан на татарском языке;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кратко представлять свой родной край на татарском языке в рамках изучаемой тематики.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слух татарскую речь, звучащую из различных источников (учитель, одноклассники, аудиозаписи) и вербально / невербально реагировать на услышанное;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4–5 реплик</w:t>
      </w: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каждого собеседника);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с использованием усвоенной лексики и языковых знаний (объем монологического высказывания – не менее 4–5 фраз);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основное содержание прослушанного или прочитанного текста с вербальными и/или зрительными опорами (объем – не менее 4–5 фраз);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собственный текст по образцу;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декламировать стихи, рифмовки.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120 слов);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несплошные тексты (таблицы) и понимать представленную в них информацию.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ответы на заданные вопросы с использованием изученного лексико-грамматического материала;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составлять и записывать текст по изучаемой теме;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небольшие письменные творческие задания;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подписи к картинкам с пояснением, что на них изображено.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произносить слова с правильным ударением и фразы с соблюдением их ритмико-интонационных особенностей;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особенности интонации в повествовательных (в утвердительных и отрицательных) и побудительных предложениях, а также в изученных типах вопросов.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писать изученные слова;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300 изученных лексических единиц (слов, словосочетаний, речевых клише) в их основных значениях;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и употреблять в устной и письменной речи изученные синонимы и антонимы. 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с аффиксами принадлежности I, II, III лица единственного числа;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производные имена существительные с аффиксами -чы / -че;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производные имена прилагательные с аффиксами -лы / -ле; -сыз / -сез;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прилагательные в сравнительной степени;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количественные и порядковые числительные (100–1000);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наречия времени: «бүген», «иртәгә», «кичә»;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послеложные слова «янында», «алдында», «артында» с именами существительными;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конструкция имя «существительное + имя существительное» (с афф. принад.):</w:t>
      </w:r>
      <w:r w:rsidRPr="003221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 шәһәре, киемнәр кибете;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нераспространенные и распространенные простые предложения;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слов в татарском предложении.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 знания и умения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и использовать наиболее употребительные элементы татарского речевого этикета в следующих ситуациях общения (выражение просьбы, выражение благодарности);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доступные в языковом отношении образцы детской поэзии и прозы на татарском языке;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названия татарских и русских национальных праздников.</w:t>
      </w:r>
    </w:p>
    <w:p w:rsidR="00A54980" w:rsidRPr="00322148" w:rsidRDefault="00A54980" w:rsidP="00A5498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22148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слух высказывания одноклассников, небольшие тексты и сообщения, построенные на изученном речевом материале;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упражнения на снятие лингвистических трудностей;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слух информацию, которая содержится в 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5–6 реплик со стороны каждого собеседника);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не менее 5–6 фраз);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основное содержание прослушанного или прочитанного текста по содержанию изученных тем с вербальными и/или зрительными опорами (объем – не менее 5–6 фраз);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результаты выполненной проектной работы (объем – не менее 5–6 фраз);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декламировать стихи.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учебные и несложные адаптированные аутентичные тексты (объем текста для чтения до 120 слов), содержащие отдельные незнакомые слова, с пониманием основного содержания или с пониманием запрашиваемой информации;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текст с выделением наиболее важных в смысловом плане предложений;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текст с выделением предложений, выражающих основную идею текста;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текст с прогнозированием основной темы текста;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несплошные тексты и понимать представленной в них информации.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простые анкеты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формулировки тезисов (составлять план);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выписывать цитаты из текста к заданным вопросам;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вопросы по теме, проблеме текста;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и писать небольшие тексты по изучаемой теме.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произносить слова с правильным ударением и предложения с соблюдением их ритмико-интонационных особенностей;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особенности интонации в повествовательных (утвердительных и отрицательных) и побудительных предложениях, а также в изученных типах вопросов.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писать татарские слова;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400 изученных лексических единиц (слов, словосочетаний, речевых клише) в их основных значениях;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речи изученные синонимы и антонимы, заимствованные слова.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в различных падежных формах;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прилагательные в превосходной степени;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количественные и порядковые числительные (1–1000);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наречия времени «иртән», «кичен», «кышын», «җәен», «язын», «көзен», «аннан соң»;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настоящего и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прошедшего неопределенного времени III лица единственного числа в утвердительной форме;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послелог «турында» с существительными и личными местоимениями;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частицы да / дә, та / тә, иң, бик;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союз «чөнки»; относительное слово «шуңа күрә».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 знания и умения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татарских писателей и поэтов;</w:t>
      </w:r>
    </w:p>
    <w:p w:rsidR="00A54980" w:rsidRPr="00322148" w:rsidRDefault="00A54980" w:rsidP="00A5498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книг;</w:t>
      </w:r>
    </w:p>
    <w:p w:rsidR="00A54980" w:rsidRDefault="00A54980" w:rsidP="00A5498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кратко представлять Республику Татарстан на татарском языке в рамках изучаемой тематики.</w:t>
      </w:r>
    </w:p>
    <w:p w:rsidR="00A54980" w:rsidRPr="00FC7B23" w:rsidRDefault="00A54980" w:rsidP="00A549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C7B2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Виды учебной деятельности</w:t>
      </w:r>
    </w:p>
    <w:p w:rsidR="00A54980" w:rsidRPr="00FC7B23" w:rsidRDefault="00A54980" w:rsidP="00A54980">
      <w:pPr>
        <w:shd w:val="clear" w:color="auto" w:fill="FFFFFF"/>
        <w:spacing w:after="160" w:line="33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Типы уроков для формирования коммуникативных УУД  на уроках родного (татарского)  языка: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интегрированный урок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урок-исследование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урок-игра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урок-праздник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урок-путешествие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урок-презентация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урок-творческая мастерская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олимпиады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интеллектуальные игры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проба пера</w:t>
      </w:r>
    </w:p>
    <w:p w:rsidR="00A54980" w:rsidRPr="00FC7B23" w:rsidRDefault="00A54980" w:rsidP="00A54980">
      <w:pPr>
        <w:numPr>
          <w:ilvl w:val="0"/>
          <w:numId w:val="185"/>
        </w:numPr>
        <w:shd w:val="clear" w:color="auto" w:fill="FFFFFF"/>
        <w:spacing w:after="0" w:line="330" w:lineRule="atLeast"/>
        <w:ind w:left="4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7B23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интеллектуальный марафон учеников</w:t>
      </w:r>
    </w:p>
    <w:p w:rsidR="00A54980" w:rsidRDefault="00A54980" w:rsidP="00A5498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980" w:rsidRDefault="00A54980" w:rsidP="00A54980">
      <w:pPr>
        <w:pStyle w:val="2"/>
        <w:tabs>
          <w:tab w:val="right" w:leader="dot" w:pos="10029"/>
        </w:tabs>
        <w:ind w:firstLine="0"/>
      </w:pPr>
    </w:p>
    <w:p w:rsidR="00A54980" w:rsidRDefault="00A54980" w:rsidP="00A54980">
      <w:pPr>
        <w:rPr>
          <w:lang w:val="tt-RU"/>
        </w:rPr>
      </w:pPr>
    </w:p>
    <w:p w:rsidR="00A54980" w:rsidRPr="00D721C7" w:rsidRDefault="00A54980" w:rsidP="00A54980">
      <w:pPr>
        <w:rPr>
          <w:rFonts w:ascii="Times New Roman" w:hAnsi="Times New Roman" w:cs="Times New Roman"/>
          <w:b/>
          <w:sz w:val="24"/>
          <w:szCs w:val="24"/>
        </w:rPr>
      </w:pPr>
      <w:r w:rsidRPr="00D721C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 w:rsidRPr="00D721C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 </w:t>
      </w:r>
      <w:r w:rsidRPr="00D721C7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A54980" w:rsidRPr="00D721C7" w:rsidRDefault="00A54980" w:rsidP="00A54980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D721C7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  <w:t>1</w:t>
      </w:r>
      <w:r w:rsidRPr="00D721C7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КЛАСС</w:t>
      </w:r>
    </w:p>
    <w:tbl>
      <w:tblPr>
        <w:tblStyle w:val="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1276"/>
        <w:gridCol w:w="1417"/>
        <w:gridCol w:w="1418"/>
        <w:gridCol w:w="3118"/>
      </w:tblGrid>
      <w:tr w:rsidR="00A54980" w:rsidRPr="00D721C7" w:rsidTr="0053560B">
        <w:trPr>
          <w:trHeight w:val="292"/>
        </w:trPr>
        <w:tc>
          <w:tcPr>
            <w:tcW w:w="710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54980" w:rsidRPr="00D721C7" w:rsidTr="0053560B">
        <w:trPr>
          <w:trHeight w:val="33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980" w:rsidRPr="00FB03B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72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Давайте познакомимся!/ Әйдәгез танышабыз 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( “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моего “Я”)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FB03B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Лесные друзья/  Урман дусларыбыз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(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Моя Родина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FB03B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Спортивный праздник/ Спорт бәйрәме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моих улечений)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FB03B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В школе/ Мәктәптә</w:t>
            </w: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вокруг меня)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FB03B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Домашние ңивотные и птицы/ Йорт хайваннары һәм кошлары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Моя Родина)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FB03B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Наступила зима/ Кыш җитте </w:t>
            </w:r>
            <w:r w:rsidRPr="00D721C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tt-RU"/>
              </w:rPr>
              <w:t>(Мир вокруг меня)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FB03B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Будь здоров! Сәламәт бул! (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моего “Я”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Наша семья/ Безнең гаилә</w:t>
            </w: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FB03B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 магазине/ Кибеттә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(Мир вокруг меня)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="00A54980" w:rsidRPr="00D721C7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http://tatarschool.ru/tatar-tele/tatar-tele-2</w:t>
              </w:r>
            </w:hyperlink>
            <w:r w:rsidR="00A54980"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 городе, в деревне/ Шәһәрдә, авылда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(Моя Родина)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A54980" w:rsidRPr="00D721C7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http://tatarschool.ru/tatar-tele/tatar-tele-2</w:t>
              </w:r>
            </w:hyperlink>
            <w:r w:rsidR="00A54980"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Наступает лето/ Җәй җитә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(Мир вокруг меня)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="00A54980" w:rsidRPr="00D721C7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http://tatarschool.ru/tatar-tele/tatar-tele-2</w:t>
              </w:r>
            </w:hyperlink>
            <w:r w:rsidR="00A54980"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8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A54980" w:rsidRPr="00D721C7" w:rsidRDefault="00A54980" w:rsidP="00A54980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</w:p>
    <w:p w:rsidR="00A54980" w:rsidRDefault="00A54980" w:rsidP="00A54980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A54980" w:rsidRPr="00D721C7" w:rsidRDefault="00A54980" w:rsidP="00A54980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 xml:space="preserve">2 </w:t>
      </w:r>
      <w:r w:rsidRPr="00D721C7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КЛАСС</w:t>
      </w:r>
    </w:p>
    <w:tbl>
      <w:tblPr>
        <w:tblStyle w:val="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1276"/>
        <w:gridCol w:w="1417"/>
        <w:gridCol w:w="1418"/>
        <w:gridCol w:w="3118"/>
      </w:tblGrid>
      <w:tr w:rsidR="00A54980" w:rsidRPr="00D721C7" w:rsidTr="0053560B">
        <w:trPr>
          <w:trHeight w:val="292"/>
        </w:trPr>
        <w:tc>
          <w:tcPr>
            <w:tcW w:w="710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54980" w:rsidRPr="00D721C7" w:rsidTr="0053560B">
        <w:trPr>
          <w:trHeight w:val="33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72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Мы идем в школу. Без мәктәпкә барабыз 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( “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вокруг меня»)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Осенний урожай .Көзге уңыш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(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вокруг меня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Я люблю чистоту. Мин чисталыкны яратам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Мир моего «я»)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Наступает зима/ Кыш килә</w:t>
            </w: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Наша семья / Безнең гаилә.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Мир моего «я»)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Моя Родина / Минем Ватаным </w:t>
            </w:r>
            <w:r w:rsidRPr="00D721C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tt-RU"/>
              </w:rPr>
              <w:t>(“Моя Родина”)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 магазине / Кибеттә (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вокруг меня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Наступает лето / Җәй җитә</w:t>
            </w: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8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A54980" w:rsidRPr="00D721C7" w:rsidRDefault="00A54980" w:rsidP="00A54980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A54980" w:rsidRPr="00D721C7" w:rsidRDefault="00A54980" w:rsidP="00A54980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D721C7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tbl>
      <w:tblPr>
        <w:tblStyle w:val="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1276"/>
        <w:gridCol w:w="1417"/>
        <w:gridCol w:w="1418"/>
        <w:gridCol w:w="3118"/>
      </w:tblGrid>
      <w:tr w:rsidR="00A54980" w:rsidRPr="00D721C7" w:rsidTr="0053560B">
        <w:trPr>
          <w:trHeight w:val="292"/>
        </w:trPr>
        <w:tc>
          <w:tcPr>
            <w:tcW w:w="710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54980" w:rsidRPr="00D721C7" w:rsidTr="0053560B">
        <w:trPr>
          <w:trHeight w:val="33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72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В школе/ Мәктәптә 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( “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вокруг меня»)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2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Режим дня/ Көндәлек режим </w:t>
            </w:r>
            <w:r w:rsidRPr="00D721C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(Мир моего “Я”)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27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2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В столовой / Ашханәдә </w:t>
            </w:r>
            <w:r w:rsidRPr="00D721C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(Мир вокруг меня)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28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D72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Мы помогаем родителям/ Без әти- әниләргә булышабыз </w:t>
            </w:r>
            <w:r w:rsidRPr="00D721C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(Мир моего “Я”)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29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Наступила зима/ Туган якка кыш килде</w:t>
            </w: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вокруг меня)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30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A54980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В деревне и в городе/ Шәһәрдә һәм авылда </w:t>
            </w:r>
            <w:r w:rsidRPr="00D721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(Моя Родина, Мир вокруг меня)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31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рождения – весёлый праздник/ </w:t>
            </w: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Туган көн – күңелле бәйрәм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(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моего “Я”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Наши четвероногие друзья/ Дүрт аяклы дусларыбыз  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Мир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моих увлечений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8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A54980" w:rsidRPr="00D721C7" w:rsidRDefault="00A54980" w:rsidP="00A54980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A54980" w:rsidRPr="00D721C7" w:rsidRDefault="00A54980" w:rsidP="00A54980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D721C7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tbl>
      <w:tblPr>
        <w:tblStyle w:val="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1276"/>
        <w:gridCol w:w="1417"/>
        <w:gridCol w:w="1418"/>
        <w:gridCol w:w="3118"/>
      </w:tblGrid>
      <w:tr w:rsidR="00A54980" w:rsidRPr="00D721C7" w:rsidTr="0053560B">
        <w:trPr>
          <w:trHeight w:val="292"/>
        </w:trPr>
        <w:tc>
          <w:tcPr>
            <w:tcW w:w="710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54980" w:rsidRPr="00D721C7" w:rsidTr="0053560B">
        <w:trPr>
          <w:trHeight w:val="33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980" w:rsidRPr="00CB35AF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72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В школе/  Мәктәптә  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( “</w:t>
            </w:r>
            <w:r w:rsidRPr="00D721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вокруг меня»)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4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Природа родного края/ Туган як табигате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(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вокруг меня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Мои друзья/ Минем дусларым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 вокруг меня,</w:t>
            </w: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Мир моего «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CB35AF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72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Наступила весна/ Яз җитте</w:t>
            </w: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вокруг меня)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7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CB35AF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Мой родной край / Минем туган илем </w:t>
            </w:r>
            <w:r w:rsidRPr="00D721C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tt-RU"/>
              </w:rPr>
              <w:t>(Моя Родина)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8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Путешествуем  / Без сәяхәт итәбез</w:t>
            </w:r>
            <w:r w:rsidRPr="00D721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</w:t>
            </w: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54980" w:rsidRPr="00D721C7" w:rsidRDefault="00CB35AF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="00A54980" w:rsidRPr="00D721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A54980" w:rsidRPr="00D721C7" w:rsidTr="0053560B">
        <w:tc>
          <w:tcPr>
            <w:tcW w:w="710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1C7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A54980" w:rsidRPr="00D721C7" w:rsidRDefault="00A54980" w:rsidP="0053560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8" w:type="dxa"/>
          </w:tcPr>
          <w:p w:rsidR="00A54980" w:rsidRPr="00D721C7" w:rsidRDefault="00A54980" w:rsidP="0053560B">
            <w:pP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CB35AF" w:rsidRDefault="00CB35AF" w:rsidP="00CB35A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CB35AF" w:rsidRDefault="00CB35AF" w:rsidP="00CB35AF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CB35AF" w:rsidRDefault="00CB35AF" w:rsidP="00CB35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AF" w:rsidRDefault="00CB35AF" w:rsidP="00CB35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Согласно:</w:t>
      </w:r>
    </w:p>
    <w:p w:rsidR="00CB35AF" w:rsidRDefault="00CB35AF" w:rsidP="00CB35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-Приказу Минпросвещения России от 21.09.2022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858 «Об утверждении федерального перечня учебников, допущенных к использованию пи реализации имеющих государственную аккредитацию образовательных программ начального, основного,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(Зарегистрировано в Минюсте России 01.11.2022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70799);</w:t>
      </w:r>
    </w:p>
    <w:p w:rsidR="00CB35AF" w:rsidRPr="00DC2731" w:rsidRDefault="00CB35AF" w:rsidP="00CB35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МБОУ «Ялкынская ООШ» от 03.07.2023 №90 «Об утверждении списка учебников 2023-2024 учебный год».</w:t>
      </w:r>
    </w:p>
    <w:p w:rsidR="00A54980" w:rsidRDefault="00A54980">
      <w:bookmarkStart w:id="0" w:name="_GoBack"/>
      <w:bookmarkEnd w:id="0"/>
    </w:p>
    <w:sectPr w:rsidR="00A54980" w:rsidSect="00A549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EA"/>
    <w:multiLevelType w:val="multilevel"/>
    <w:tmpl w:val="B73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63B3F"/>
    <w:multiLevelType w:val="multilevel"/>
    <w:tmpl w:val="348A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B0CB7"/>
    <w:multiLevelType w:val="multilevel"/>
    <w:tmpl w:val="173E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2F2455"/>
    <w:multiLevelType w:val="multilevel"/>
    <w:tmpl w:val="09EA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A42C7A"/>
    <w:multiLevelType w:val="multilevel"/>
    <w:tmpl w:val="DF02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C45B56"/>
    <w:multiLevelType w:val="multilevel"/>
    <w:tmpl w:val="67C4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2C771E"/>
    <w:multiLevelType w:val="multilevel"/>
    <w:tmpl w:val="2AE8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904998"/>
    <w:multiLevelType w:val="multilevel"/>
    <w:tmpl w:val="1700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39245E"/>
    <w:multiLevelType w:val="multilevel"/>
    <w:tmpl w:val="E7E6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121F95"/>
    <w:multiLevelType w:val="multilevel"/>
    <w:tmpl w:val="9A84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202FD9"/>
    <w:multiLevelType w:val="multilevel"/>
    <w:tmpl w:val="B332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411D8B"/>
    <w:multiLevelType w:val="multilevel"/>
    <w:tmpl w:val="402A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57ED7"/>
    <w:multiLevelType w:val="multilevel"/>
    <w:tmpl w:val="81AA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8D7E5E"/>
    <w:multiLevelType w:val="multilevel"/>
    <w:tmpl w:val="7698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AAF7DD8"/>
    <w:multiLevelType w:val="multilevel"/>
    <w:tmpl w:val="1766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B5B5846"/>
    <w:multiLevelType w:val="multilevel"/>
    <w:tmpl w:val="6B0E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CB41A14"/>
    <w:multiLevelType w:val="multilevel"/>
    <w:tmpl w:val="3734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D3F5349"/>
    <w:multiLevelType w:val="multilevel"/>
    <w:tmpl w:val="A394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D675977"/>
    <w:multiLevelType w:val="multilevel"/>
    <w:tmpl w:val="C218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DB74A1A"/>
    <w:multiLevelType w:val="multilevel"/>
    <w:tmpl w:val="2C0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DEA6D28"/>
    <w:multiLevelType w:val="multilevel"/>
    <w:tmpl w:val="A6D8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E7971F5"/>
    <w:multiLevelType w:val="multilevel"/>
    <w:tmpl w:val="1D58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F78308D"/>
    <w:multiLevelType w:val="multilevel"/>
    <w:tmpl w:val="8B5E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1784AA1"/>
    <w:multiLevelType w:val="multilevel"/>
    <w:tmpl w:val="A498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2FD2039"/>
    <w:multiLevelType w:val="multilevel"/>
    <w:tmpl w:val="9FB0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33E773C"/>
    <w:multiLevelType w:val="multilevel"/>
    <w:tmpl w:val="00C4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47B73A6"/>
    <w:multiLevelType w:val="multilevel"/>
    <w:tmpl w:val="0D6A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4E11E71"/>
    <w:multiLevelType w:val="multilevel"/>
    <w:tmpl w:val="392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5551828"/>
    <w:multiLevelType w:val="multilevel"/>
    <w:tmpl w:val="B452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7996D72"/>
    <w:multiLevelType w:val="multilevel"/>
    <w:tmpl w:val="0AD6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9BF69FB"/>
    <w:multiLevelType w:val="multilevel"/>
    <w:tmpl w:val="2844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9F054E6"/>
    <w:multiLevelType w:val="multilevel"/>
    <w:tmpl w:val="9EEE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9FE60C7"/>
    <w:multiLevelType w:val="multilevel"/>
    <w:tmpl w:val="0C62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A7123C9"/>
    <w:multiLevelType w:val="multilevel"/>
    <w:tmpl w:val="19E4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A793AE9"/>
    <w:multiLevelType w:val="multilevel"/>
    <w:tmpl w:val="89A0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A82264B"/>
    <w:multiLevelType w:val="multilevel"/>
    <w:tmpl w:val="AE4A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B913896"/>
    <w:multiLevelType w:val="multilevel"/>
    <w:tmpl w:val="2CFE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C257864"/>
    <w:multiLevelType w:val="multilevel"/>
    <w:tmpl w:val="BFE6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D6A1598"/>
    <w:multiLevelType w:val="multilevel"/>
    <w:tmpl w:val="449A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E3D541D"/>
    <w:multiLevelType w:val="multilevel"/>
    <w:tmpl w:val="5496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FAB18CC"/>
    <w:multiLevelType w:val="multilevel"/>
    <w:tmpl w:val="E52E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061513C"/>
    <w:multiLevelType w:val="multilevel"/>
    <w:tmpl w:val="805A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09B0A08"/>
    <w:multiLevelType w:val="multilevel"/>
    <w:tmpl w:val="FC9E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1E04CD6"/>
    <w:multiLevelType w:val="multilevel"/>
    <w:tmpl w:val="ED06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222394B"/>
    <w:multiLevelType w:val="multilevel"/>
    <w:tmpl w:val="6F92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2653B2E"/>
    <w:multiLevelType w:val="multilevel"/>
    <w:tmpl w:val="27F8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26A6628"/>
    <w:multiLevelType w:val="multilevel"/>
    <w:tmpl w:val="AE78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26C506C"/>
    <w:multiLevelType w:val="multilevel"/>
    <w:tmpl w:val="FACA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2F841B5"/>
    <w:multiLevelType w:val="multilevel"/>
    <w:tmpl w:val="1F20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3773D70"/>
    <w:multiLevelType w:val="multilevel"/>
    <w:tmpl w:val="4922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4371D05"/>
    <w:multiLevelType w:val="multilevel"/>
    <w:tmpl w:val="11E4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4AE512A"/>
    <w:multiLevelType w:val="multilevel"/>
    <w:tmpl w:val="142A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4E6435A"/>
    <w:multiLevelType w:val="multilevel"/>
    <w:tmpl w:val="297A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609552B"/>
    <w:multiLevelType w:val="multilevel"/>
    <w:tmpl w:val="145C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623590D"/>
    <w:multiLevelType w:val="multilevel"/>
    <w:tmpl w:val="3C34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71C1A2F"/>
    <w:multiLevelType w:val="multilevel"/>
    <w:tmpl w:val="614C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A716D45"/>
    <w:multiLevelType w:val="multilevel"/>
    <w:tmpl w:val="95DA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AA8186E"/>
    <w:multiLevelType w:val="multilevel"/>
    <w:tmpl w:val="F13A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AD60093"/>
    <w:multiLevelType w:val="multilevel"/>
    <w:tmpl w:val="590A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B8B41B5"/>
    <w:multiLevelType w:val="multilevel"/>
    <w:tmpl w:val="FDD0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C3D65B5"/>
    <w:multiLevelType w:val="multilevel"/>
    <w:tmpl w:val="254C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CB84251"/>
    <w:multiLevelType w:val="multilevel"/>
    <w:tmpl w:val="ABA2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E5A7496"/>
    <w:multiLevelType w:val="multilevel"/>
    <w:tmpl w:val="D0E4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F796D06"/>
    <w:multiLevelType w:val="multilevel"/>
    <w:tmpl w:val="908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F977D06"/>
    <w:multiLevelType w:val="multilevel"/>
    <w:tmpl w:val="4C38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00C7268"/>
    <w:multiLevelType w:val="multilevel"/>
    <w:tmpl w:val="99E6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0667880"/>
    <w:multiLevelType w:val="multilevel"/>
    <w:tmpl w:val="4920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0DC1804"/>
    <w:multiLevelType w:val="multilevel"/>
    <w:tmpl w:val="2E32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12B724F"/>
    <w:multiLevelType w:val="multilevel"/>
    <w:tmpl w:val="1CF6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13625C8"/>
    <w:multiLevelType w:val="multilevel"/>
    <w:tmpl w:val="2F7A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3C705EA"/>
    <w:multiLevelType w:val="multilevel"/>
    <w:tmpl w:val="0668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4060BBD"/>
    <w:multiLevelType w:val="multilevel"/>
    <w:tmpl w:val="F6D6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41308C0"/>
    <w:multiLevelType w:val="multilevel"/>
    <w:tmpl w:val="CA5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5106319"/>
    <w:multiLevelType w:val="multilevel"/>
    <w:tmpl w:val="E32C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58C6D59"/>
    <w:multiLevelType w:val="multilevel"/>
    <w:tmpl w:val="7874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5966EF1"/>
    <w:multiLevelType w:val="multilevel"/>
    <w:tmpl w:val="D8FA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5D03A69"/>
    <w:multiLevelType w:val="multilevel"/>
    <w:tmpl w:val="0D7C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36D84930"/>
    <w:multiLevelType w:val="multilevel"/>
    <w:tmpl w:val="EA00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7003ABC"/>
    <w:multiLevelType w:val="multilevel"/>
    <w:tmpl w:val="1F10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7CD727C"/>
    <w:multiLevelType w:val="multilevel"/>
    <w:tmpl w:val="BE68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38C22775"/>
    <w:multiLevelType w:val="multilevel"/>
    <w:tmpl w:val="FDCC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39012002"/>
    <w:multiLevelType w:val="multilevel"/>
    <w:tmpl w:val="2F2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39A22EC1"/>
    <w:multiLevelType w:val="multilevel"/>
    <w:tmpl w:val="D2E8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3A7D17E4"/>
    <w:multiLevelType w:val="multilevel"/>
    <w:tmpl w:val="6F6A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3DFC3EBE"/>
    <w:multiLevelType w:val="multilevel"/>
    <w:tmpl w:val="7126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3E155F2C"/>
    <w:multiLevelType w:val="multilevel"/>
    <w:tmpl w:val="EEC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3E5031A5"/>
    <w:multiLevelType w:val="multilevel"/>
    <w:tmpl w:val="6724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3F2128D3"/>
    <w:multiLevelType w:val="multilevel"/>
    <w:tmpl w:val="E56E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0011982"/>
    <w:multiLevelType w:val="multilevel"/>
    <w:tmpl w:val="8AD2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04D0F98"/>
    <w:multiLevelType w:val="multilevel"/>
    <w:tmpl w:val="D58E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41564A06"/>
    <w:multiLevelType w:val="multilevel"/>
    <w:tmpl w:val="02F6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41867D44"/>
    <w:multiLevelType w:val="multilevel"/>
    <w:tmpl w:val="F1C0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422951AB"/>
    <w:multiLevelType w:val="multilevel"/>
    <w:tmpl w:val="B784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23A6955"/>
    <w:multiLevelType w:val="multilevel"/>
    <w:tmpl w:val="54C8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435F5509"/>
    <w:multiLevelType w:val="multilevel"/>
    <w:tmpl w:val="1E3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3E73DD2"/>
    <w:multiLevelType w:val="multilevel"/>
    <w:tmpl w:val="DB8A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3ED0A9F"/>
    <w:multiLevelType w:val="multilevel"/>
    <w:tmpl w:val="315E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41237D2"/>
    <w:multiLevelType w:val="multilevel"/>
    <w:tmpl w:val="7C2E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46922058"/>
    <w:multiLevelType w:val="multilevel"/>
    <w:tmpl w:val="FE9E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69D2DC2"/>
    <w:multiLevelType w:val="multilevel"/>
    <w:tmpl w:val="51BC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6E3472D"/>
    <w:multiLevelType w:val="multilevel"/>
    <w:tmpl w:val="94C8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895318F"/>
    <w:multiLevelType w:val="multilevel"/>
    <w:tmpl w:val="11C2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48BB00DA"/>
    <w:multiLevelType w:val="multilevel"/>
    <w:tmpl w:val="B97A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49D355C7"/>
    <w:multiLevelType w:val="multilevel"/>
    <w:tmpl w:val="EDFA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B4D132A"/>
    <w:multiLevelType w:val="multilevel"/>
    <w:tmpl w:val="EEEC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C4A76DC"/>
    <w:multiLevelType w:val="multilevel"/>
    <w:tmpl w:val="51D6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DCB24D2"/>
    <w:multiLevelType w:val="multilevel"/>
    <w:tmpl w:val="9B7C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FA36038"/>
    <w:multiLevelType w:val="multilevel"/>
    <w:tmpl w:val="FE56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02E3D70"/>
    <w:multiLevelType w:val="multilevel"/>
    <w:tmpl w:val="4444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51016554"/>
    <w:multiLevelType w:val="multilevel"/>
    <w:tmpl w:val="2528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5130625B"/>
    <w:multiLevelType w:val="multilevel"/>
    <w:tmpl w:val="F554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137763F"/>
    <w:multiLevelType w:val="multilevel"/>
    <w:tmpl w:val="1CA0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51AC0BDB"/>
    <w:multiLevelType w:val="multilevel"/>
    <w:tmpl w:val="03F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2251770"/>
    <w:multiLevelType w:val="multilevel"/>
    <w:tmpl w:val="ACCA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22F29A8"/>
    <w:multiLevelType w:val="multilevel"/>
    <w:tmpl w:val="A8EE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2350262"/>
    <w:multiLevelType w:val="multilevel"/>
    <w:tmpl w:val="1064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268385A"/>
    <w:multiLevelType w:val="multilevel"/>
    <w:tmpl w:val="3B26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2C941C6"/>
    <w:multiLevelType w:val="multilevel"/>
    <w:tmpl w:val="2536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53E252B0"/>
    <w:multiLevelType w:val="multilevel"/>
    <w:tmpl w:val="FDA4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4AB61EF"/>
    <w:multiLevelType w:val="multilevel"/>
    <w:tmpl w:val="9688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4AD34A5"/>
    <w:multiLevelType w:val="multilevel"/>
    <w:tmpl w:val="A656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5451009"/>
    <w:multiLevelType w:val="multilevel"/>
    <w:tmpl w:val="A14C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5C06176"/>
    <w:multiLevelType w:val="multilevel"/>
    <w:tmpl w:val="93C8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563027E7"/>
    <w:multiLevelType w:val="multilevel"/>
    <w:tmpl w:val="F760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566645A6"/>
    <w:multiLevelType w:val="multilevel"/>
    <w:tmpl w:val="6EB2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57203A5E"/>
    <w:multiLevelType w:val="multilevel"/>
    <w:tmpl w:val="C720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579A0962"/>
    <w:multiLevelType w:val="multilevel"/>
    <w:tmpl w:val="51F0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58586DD5"/>
    <w:multiLevelType w:val="multilevel"/>
    <w:tmpl w:val="C95C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59597A1C"/>
    <w:multiLevelType w:val="multilevel"/>
    <w:tmpl w:val="AEA0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59D34B6C"/>
    <w:multiLevelType w:val="multilevel"/>
    <w:tmpl w:val="40EA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59D50C73"/>
    <w:multiLevelType w:val="multilevel"/>
    <w:tmpl w:val="8184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5ABC3590"/>
    <w:multiLevelType w:val="multilevel"/>
    <w:tmpl w:val="4738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5B2569EF"/>
    <w:multiLevelType w:val="multilevel"/>
    <w:tmpl w:val="A590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5C1F51A4"/>
    <w:multiLevelType w:val="multilevel"/>
    <w:tmpl w:val="A218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5C643028"/>
    <w:multiLevelType w:val="multilevel"/>
    <w:tmpl w:val="6B74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5D3E4BFE"/>
    <w:multiLevelType w:val="multilevel"/>
    <w:tmpl w:val="1FE8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5D71777C"/>
    <w:multiLevelType w:val="multilevel"/>
    <w:tmpl w:val="5C36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5EA63F78"/>
    <w:multiLevelType w:val="multilevel"/>
    <w:tmpl w:val="49EA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5EE12F27"/>
    <w:multiLevelType w:val="multilevel"/>
    <w:tmpl w:val="5540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5F4D44C2"/>
    <w:multiLevelType w:val="multilevel"/>
    <w:tmpl w:val="F53A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5F657BA4"/>
    <w:multiLevelType w:val="multilevel"/>
    <w:tmpl w:val="194C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5FC025CA"/>
    <w:multiLevelType w:val="multilevel"/>
    <w:tmpl w:val="DE76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0630388"/>
    <w:multiLevelType w:val="multilevel"/>
    <w:tmpl w:val="592A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0DC323A"/>
    <w:multiLevelType w:val="multilevel"/>
    <w:tmpl w:val="2E38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61891F71"/>
    <w:multiLevelType w:val="multilevel"/>
    <w:tmpl w:val="B6AA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22A2448"/>
    <w:multiLevelType w:val="multilevel"/>
    <w:tmpl w:val="49DC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622C0BE8"/>
    <w:multiLevelType w:val="multilevel"/>
    <w:tmpl w:val="0608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64130028"/>
    <w:multiLevelType w:val="multilevel"/>
    <w:tmpl w:val="5226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64AF4B35"/>
    <w:multiLevelType w:val="multilevel"/>
    <w:tmpl w:val="DC9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64C8117E"/>
    <w:multiLevelType w:val="multilevel"/>
    <w:tmpl w:val="72E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65874283"/>
    <w:multiLevelType w:val="multilevel"/>
    <w:tmpl w:val="CEAA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66604402"/>
    <w:multiLevelType w:val="multilevel"/>
    <w:tmpl w:val="88B8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673F204A"/>
    <w:multiLevelType w:val="multilevel"/>
    <w:tmpl w:val="B9DA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68D91023"/>
    <w:multiLevelType w:val="multilevel"/>
    <w:tmpl w:val="6E34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69647C90"/>
    <w:multiLevelType w:val="multilevel"/>
    <w:tmpl w:val="DCDC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6967628B"/>
    <w:multiLevelType w:val="multilevel"/>
    <w:tmpl w:val="9660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69971F7D"/>
    <w:multiLevelType w:val="multilevel"/>
    <w:tmpl w:val="8D2E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6A4F2D55"/>
    <w:multiLevelType w:val="multilevel"/>
    <w:tmpl w:val="9CD2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6AA45C36"/>
    <w:multiLevelType w:val="multilevel"/>
    <w:tmpl w:val="7AD4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6B696764"/>
    <w:multiLevelType w:val="multilevel"/>
    <w:tmpl w:val="5A5A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6D3F4605"/>
    <w:multiLevelType w:val="multilevel"/>
    <w:tmpl w:val="0542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6E3B1A69"/>
    <w:multiLevelType w:val="multilevel"/>
    <w:tmpl w:val="A570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6E493866"/>
    <w:multiLevelType w:val="multilevel"/>
    <w:tmpl w:val="CB06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6FDD5406"/>
    <w:multiLevelType w:val="multilevel"/>
    <w:tmpl w:val="5902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709D0C41"/>
    <w:multiLevelType w:val="multilevel"/>
    <w:tmpl w:val="A59E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709E2467"/>
    <w:multiLevelType w:val="multilevel"/>
    <w:tmpl w:val="6B7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70BE02B7"/>
    <w:multiLevelType w:val="multilevel"/>
    <w:tmpl w:val="98FC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70F10DF9"/>
    <w:multiLevelType w:val="multilevel"/>
    <w:tmpl w:val="815A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712C78A0"/>
    <w:multiLevelType w:val="multilevel"/>
    <w:tmpl w:val="DDF2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7216062D"/>
    <w:multiLevelType w:val="multilevel"/>
    <w:tmpl w:val="361C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72935217"/>
    <w:multiLevelType w:val="multilevel"/>
    <w:tmpl w:val="EE4C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75771D86"/>
    <w:multiLevelType w:val="multilevel"/>
    <w:tmpl w:val="8D58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75D37768"/>
    <w:multiLevelType w:val="multilevel"/>
    <w:tmpl w:val="34E8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78B87C64"/>
    <w:multiLevelType w:val="multilevel"/>
    <w:tmpl w:val="C552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79B3147C"/>
    <w:multiLevelType w:val="multilevel"/>
    <w:tmpl w:val="11EE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7BC32D7F"/>
    <w:multiLevelType w:val="multilevel"/>
    <w:tmpl w:val="2400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7C150240"/>
    <w:multiLevelType w:val="multilevel"/>
    <w:tmpl w:val="0250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7C621E2D"/>
    <w:multiLevelType w:val="multilevel"/>
    <w:tmpl w:val="AAD0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>
    <w:nsid w:val="7DA90B82"/>
    <w:multiLevelType w:val="multilevel"/>
    <w:tmpl w:val="6176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>
    <w:nsid w:val="7E097F4E"/>
    <w:multiLevelType w:val="multilevel"/>
    <w:tmpl w:val="5486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7E0D08D4"/>
    <w:multiLevelType w:val="multilevel"/>
    <w:tmpl w:val="977C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7E29359D"/>
    <w:multiLevelType w:val="multilevel"/>
    <w:tmpl w:val="130C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7F146899"/>
    <w:multiLevelType w:val="multilevel"/>
    <w:tmpl w:val="028A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>
    <w:nsid w:val="7F3D120D"/>
    <w:multiLevelType w:val="multilevel"/>
    <w:tmpl w:val="5A8C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7F3D13CC"/>
    <w:multiLevelType w:val="multilevel"/>
    <w:tmpl w:val="4690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5"/>
  </w:num>
  <w:num w:numId="2">
    <w:abstractNumId w:val="111"/>
  </w:num>
  <w:num w:numId="3">
    <w:abstractNumId w:val="116"/>
  </w:num>
  <w:num w:numId="4">
    <w:abstractNumId w:val="28"/>
  </w:num>
  <w:num w:numId="5">
    <w:abstractNumId w:val="131"/>
  </w:num>
  <w:num w:numId="6">
    <w:abstractNumId w:val="41"/>
  </w:num>
  <w:num w:numId="7">
    <w:abstractNumId w:val="166"/>
  </w:num>
  <w:num w:numId="8">
    <w:abstractNumId w:val="88"/>
  </w:num>
  <w:num w:numId="9">
    <w:abstractNumId w:val="95"/>
  </w:num>
  <w:num w:numId="10">
    <w:abstractNumId w:val="68"/>
  </w:num>
  <w:num w:numId="11">
    <w:abstractNumId w:val="76"/>
  </w:num>
  <w:num w:numId="12">
    <w:abstractNumId w:val="121"/>
  </w:num>
  <w:num w:numId="13">
    <w:abstractNumId w:val="87"/>
  </w:num>
  <w:num w:numId="14">
    <w:abstractNumId w:val="40"/>
  </w:num>
  <w:num w:numId="15">
    <w:abstractNumId w:val="122"/>
  </w:num>
  <w:num w:numId="16">
    <w:abstractNumId w:val="60"/>
  </w:num>
  <w:num w:numId="17">
    <w:abstractNumId w:val="62"/>
  </w:num>
  <w:num w:numId="18">
    <w:abstractNumId w:val="20"/>
  </w:num>
  <w:num w:numId="19">
    <w:abstractNumId w:val="67"/>
  </w:num>
  <w:num w:numId="20">
    <w:abstractNumId w:val="180"/>
  </w:num>
  <w:num w:numId="21">
    <w:abstractNumId w:val="165"/>
  </w:num>
  <w:num w:numId="22">
    <w:abstractNumId w:val="169"/>
  </w:num>
  <w:num w:numId="23">
    <w:abstractNumId w:val="182"/>
  </w:num>
  <w:num w:numId="24">
    <w:abstractNumId w:val="162"/>
  </w:num>
  <w:num w:numId="25">
    <w:abstractNumId w:val="79"/>
  </w:num>
  <w:num w:numId="26">
    <w:abstractNumId w:val="92"/>
  </w:num>
  <w:num w:numId="27">
    <w:abstractNumId w:val="134"/>
  </w:num>
  <w:num w:numId="28">
    <w:abstractNumId w:val="72"/>
  </w:num>
  <w:num w:numId="29">
    <w:abstractNumId w:val="97"/>
  </w:num>
  <w:num w:numId="30">
    <w:abstractNumId w:val="59"/>
  </w:num>
  <w:num w:numId="31">
    <w:abstractNumId w:val="84"/>
  </w:num>
  <w:num w:numId="32">
    <w:abstractNumId w:val="104"/>
  </w:num>
  <w:num w:numId="33">
    <w:abstractNumId w:val="142"/>
  </w:num>
  <w:num w:numId="34">
    <w:abstractNumId w:val="22"/>
  </w:num>
  <w:num w:numId="35">
    <w:abstractNumId w:val="63"/>
  </w:num>
  <w:num w:numId="36">
    <w:abstractNumId w:val="16"/>
  </w:num>
  <w:num w:numId="37">
    <w:abstractNumId w:val="176"/>
  </w:num>
  <w:num w:numId="38">
    <w:abstractNumId w:val="181"/>
  </w:num>
  <w:num w:numId="39">
    <w:abstractNumId w:val="118"/>
  </w:num>
  <w:num w:numId="40">
    <w:abstractNumId w:val="33"/>
  </w:num>
  <w:num w:numId="41">
    <w:abstractNumId w:val="158"/>
  </w:num>
  <w:num w:numId="42">
    <w:abstractNumId w:val="32"/>
  </w:num>
  <w:num w:numId="43">
    <w:abstractNumId w:val="105"/>
  </w:num>
  <w:num w:numId="44">
    <w:abstractNumId w:val="57"/>
  </w:num>
  <w:num w:numId="45">
    <w:abstractNumId w:val="26"/>
  </w:num>
  <w:num w:numId="46">
    <w:abstractNumId w:val="83"/>
  </w:num>
  <w:num w:numId="47">
    <w:abstractNumId w:val="12"/>
  </w:num>
  <w:num w:numId="48">
    <w:abstractNumId w:val="150"/>
  </w:num>
  <w:num w:numId="49">
    <w:abstractNumId w:val="93"/>
  </w:num>
  <w:num w:numId="50">
    <w:abstractNumId w:val="1"/>
  </w:num>
  <w:num w:numId="51">
    <w:abstractNumId w:val="156"/>
  </w:num>
  <w:num w:numId="52">
    <w:abstractNumId w:val="173"/>
  </w:num>
  <w:num w:numId="53">
    <w:abstractNumId w:val="56"/>
  </w:num>
  <w:num w:numId="54">
    <w:abstractNumId w:val="175"/>
  </w:num>
  <w:num w:numId="55">
    <w:abstractNumId w:val="106"/>
  </w:num>
  <w:num w:numId="56">
    <w:abstractNumId w:val="184"/>
  </w:num>
  <w:num w:numId="57">
    <w:abstractNumId w:val="58"/>
  </w:num>
  <w:num w:numId="58">
    <w:abstractNumId w:val="44"/>
  </w:num>
  <w:num w:numId="59">
    <w:abstractNumId w:val="128"/>
  </w:num>
  <w:num w:numId="60">
    <w:abstractNumId w:val="17"/>
  </w:num>
  <w:num w:numId="61">
    <w:abstractNumId w:val="136"/>
  </w:num>
  <w:num w:numId="62">
    <w:abstractNumId w:val="130"/>
  </w:num>
  <w:num w:numId="63">
    <w:abstractNumId w:val="19"/>
  </w:num>
  <w:num w:numId="64">
    <w:abstractNumId w:val="69"/>
  </w:num>
  <w:num w:numId="65">
    <w:abstractNumId w:val="137"/>
  </w:num>
  <w:num w:numId="66">
    <w:abstractNumId w:val="113"/>
  </w:num>
  <w:num w:numId="67">
    <w:abstractNumId w:val="64"/>
  </w:num>
  <w:num w:numId="68">
    <w:abstractNumId w:val="99"/>
  </w:num>
  <w:num w:numId="69">
    <w:abstractNumId w:val="149"/>
  </w:num>
  <w:num w:numId="70">
    <w:abstractNumId w:val="86"/>
  </w:num>
  <w:num w:numId="71">
    <w:abstractNumId w:val="100"/>
  </w:num>
  <w:num w:numId="72">
    <w:abstractNumId w:val="3"/>
  </w:num>
  <w:num w:numId="73">
    <w:abstractNumId w:val="154"/>
  </w:num>
  <w:num w:numId="74">
    <w:abstractNumId w:val="9"/>
  </w:num>
  <w:num w:numId="75">
    <w:abstractNumId w:val="24"/>
  </w:num>
  <w:num w:numId="76">
    <w:abstractNumId w:val="47"/>
  </w:num>
  <w:num w:numId="77">
    <w:abstractNumId w:val="161"/>
  </w:num>
  <w:num w:numId="78">
    <w:abstractNumId w:val="101"/>
  </w:num>
  <w:num w:numId="79">
    <w:abstractNumId w:val="148"/>
  </w:num>
  <w:num w:numId="80">
    <w:abstractNumId w:val="183"/>
  </w:num>
  <w:num w:numId="81">
    <w:abstractNumId w:val="65"/>
  </w:num>
  <w:num w:numId="82">
    <w:abstractNumId w:val="0"/>
  </w:num>
  <w:num w:numId="83">
    <w:abstractNumId w:val="2"/>
  </w:num>
  <w:num w:numId="84">
    <w:abstractNumId w:val="140"/>
  </w:num>
  <w:num w:numId="85">
    <w:abstractNumId w:val="36"/>
  </w:num>
  <w:num w:numId="86">
    <w:abstractNumId w:val="147"/>
  </w:num>
  <w:num w:numId="87">
    <w:abstractNumId w:val="7"/>
  </w:num>
  <w:num w:numId="88">
    <w:abstractNumId w:val="133"/>
  </w:num>
  <w:num w:numId="89">
    <w:abstractNumId w:val="110"/>
  </w:num>
  <w:num w:numId="90">
    <w:abstractNumId w:val="170"/>
  </w:num>
  <w:num w:numId="91">
    <w:abstractNumId w:val="168"/>
  </w:num>
  <w:num w:numId="92">
    <w:abstractNumId w:val="109"/>
  </w:num>
  <w:num w:numId="93">
    <w:abstractNumId w:val="5"/>
  </w:num>
  <w:num w:numId="94">
    <w:abstractNumId w:val="139"/>
  </w:num>
  <w:num w:numId="95">
    <w:abstractNumId w:val="75"/>
  </w:num>
  <w:num w:numId="96">
    <w:abstractNumId w:val="98"/>
  </w:num>
  <w:num w:numId="97">
    <w:abstractNumId w:val="52"/>
  </w:num>
  <w:num w:numId="98">
    <w:abstractNumId w:val="51"/>
  </w:num>
  <w:num w:numId="99">
    <w:abstractNumId w:val="38"/>
  </w:num>
  <w:num w:numId="100">
    <w:abstractNumId w:val="172"/>
  </w:num>
  <w:num w:numId="101">
    <w:abstractNumId w:val="89"/>
  </w:num>
  <w:num w:numId="102">
    <w:abstractNumId w:val="119"/>
  </w:num>
  <w:num w:numId="103">
    <w:abstractNumId w:val="35"/>
  </w:num>
  <w:num w:numId="104">
    <w:abstractNumId w:val="10"/>
  </w:num>
  <w:num w:numId="105">
    <w:abstractNumId w:val="96"/>
  </w:num>
  <w:num w:numId="106">
    <w:abstractNumId w:val="37"/>
  </w:num>
  <w:num w:numId="107">
    <w:abstractNumId w:val="152"/>
  </w:num>
  <w:num w:numId="108">
    <w:abstractNumId w:val="73"/>
  </w:num>
  <w:num w:numId="109">
    <w:abstractNumId w:val="82"/>
  </w:num>
  <w:num w:numId="110">
    <w:abstractNumId w:val="112"/>
  </w:num>
  <w:num w:numId="111">
    <w:abstractNumId w:val="13"/>
  </w:num>
  <w:num w:numId="112">
    <w:abstractNumId w:val="160"/>
  </w:num>
  <w:num w:numId="113">
    <w:abstractNumId w:val="15"/>
  </w:num>
  <w:num w:numId="114">
    <w:abstractNumId w:val="80"/>
  </w:num>
  <w:num w:numId="115">
    <w:abstractNumId w:val="163"/>
  </w:num>
  <w:num w:numId="116">
    <w:abstractNumId w:val="146"/>
  </w:num>
  <w:num w:numId="117">
    <w:abstractNumId w:val="4"/>
  </w:num>
  <w:num w:numId="118">
    <w:abstractNumId w:val="6"/>
  </w:num>
  <w:num w:numId="119">
    <w:abstractNumId w:val="78"/>
  </w:num>
  <w:num w:numId="120">
    <w:abstractNumId w:val="179"/>
  </w:num>
  <w:num w:numId="121">
    <w:abstractNumId w:val="135"/>
  </w:num>
  <w:num w:numId="122">
    <w:abstractNumId w:val="8"/>
  </w:num>
  <w:num w:numId="123">
    <w:abstractNumId w:val="129"/>
  </w:num>
  <w:num w:numId="124">
    <w:abstractNumId w:val="120"/>
  </w:num>
  <w:num w:numId="125">
    <w:abstractNumId w:val="27"/>
  </w:num>
  <w:num w:numId="126">
    <w:abstractNumId w:val="45"/>
  </w:num>
  <w:num w:numId="127">
    <w:abstractNumId w:val="29"/>
  </w:num>
  <w:num w:numId="128">
    <w:abstractNumId w:val="153"/>
  </w:num>
  <w:num w:numId="129">
    <w:abstractNumId w:val="167"/>
  </w:num>
  <w:num w:numId="130">
    <w:abstractNumId w:val="117"/>
  </w:num>
  <w:num w:numId="131">
    <w:abstractNumId w:val="85"/>
  </w:num>
  <w:num w:numId="132">
    <w:abstractNumId w:val="70"/>
  </w:num>
  <w:num w:numId="133">
    <w:abstractNumId w:val="126"/>
  </w:num>
  <w:num w:numId="134">
    <w:abstractNumId w:val="71"/>
  </w:num>
  <w:num w:numId="135">
    <w:abstractNumId w:val="34"/>
  </w:num>
  <w:num w:numId="136">
    <w:abstractNumId w:val="108"/>
  </w:num>
  <w:num w:numId="137">
    <w:abstractNumId w:val="55"/>
  </w:num>
  <w:num w:numId="138">
    <w:abstractNumId w:val="125"/>
  </w:num>
  <w:num w:numId="139">
    <w:abstractNumId w:val="138"/>
  </w:num>
  <w:num w:numId="140">
    <w:abstractNumId w:val="81"/>
  </w:num>
  <w:num w:numId="141">
    <w:abstractNumId w:val="77"/>
  </w:num>
  <w:num w:numId="142">
    <w:abstractNumId w:val="155"/>
  </w:num>
  <w:num w:numId="143">
    <w:abstractNumId w:val="61"/>
  </w:num>
  <w:num w:numId="144">
    <w:abstractNumId w:val="123"/>
  </w:num>
  <w:num w:numId="145">
    <w:abstractNumId w:val="177"/>
  </w:num>
  <w:num w:numId="146">
    <w:abstractNumId w:val="23"/>
  </w:num>
  <w:num w:numId="147">
    <w:abstractNumId w:val="114"/>
  </w:num>
  <w:num w:numId="148">
    <w:abstractNumId w:val="48"/>
  </w:num>
  <w:num w:numId="149">
    <w:abstractNumId w:val="127"/>
  </w:num>
  <w:num w:numId="150">
    <w:abstractNumId w:val="54"/>
  </w:num>
  <w:num w:numId="151">
    <w:abstractNumId w:val="25"/>
  </w:num>
  <w:num w:numId="152">
    <w:abstractNumId w:val="91"/>
  </w:num>
  <w:num w:numId="153">
    <w:abstractNumId w:val="53"/>
  </w:num>
  <w:num w:numId="154">
    <w:abstractNumId w:val="144"/>
  </w:num>
  <w:num w:numId="155">
    <w:abstractNumId w:val="39"/>
  </w:num>
  <w:num w:numId="156">
    <w:abstractNumId w:val="90"/>
  </w:num>
  <w:num w:numId="157">
    <w:abstractNumId w:val="46"/>
  </w:num>
  <w:num w:numId="158">
    <w:abstractNumId w:val="103"/>
  </w:num>
  <w:num w:numId="159">
    <w:abstractNumId w:val="31"/>
  </w:num>
  <w:num w:numId="160">
    <w:abstractNumId w:val="74"/>
  </w:num>
  <w:num w:numId="161">
    <w:abstractNumId w:val="124"/>
  </w:num>
  <w:num w:numId="162">
    <w:abstractNumId w:val="11"/>
  </w:num>
  <w:num w:numId="163">
    <w:abstractNumId w:val="141"/>
  </w:num>
  <w:num w:numId="164">
    <w:abstractNumId w:val="21"/>
  </w:num>
  <w:num w:numId="165">
    <w:abstractNumId w:val="143"/>
  </w:num>
  <w:num w:numId="166">
    <w:abstractNumId w:val="151"/>
  </w:num>
  <w:num w:numId="167">
    <w:abstractNumId w:val="30"/>
  </w:num>
  <w:num w:numId="168">
    <w:abstractNumId w:val="43"/>
  </w:num>
  <w:num w:numId="169">
    <w:abstractNumId w:val="174"/>
  </w:num>
  <w:num w:numId="170">
    <w:abstractNumId w:val="66"/>
  </w:num>
  <w:num w:numId="171">
    <w:abstractNumId w:val="115"/>
  </w:num>
  <w:num w:numId="172">
    <w:abstractNumId w:val="107"/>
  </w:num>
  <w:num w:numId="173">
    <w:abstractNumId w:val="94"/>
  </w:num>
  <w:num w:numId="174">
    <w:abstractNumId w:val="178"/>
  </w:num>
  <w:num w:numId="175">
    <w:abstractNumId w:val="171"/>
  </w:num>
  <w:num w:numId="176">
    <w:abstractNumId w:val="157"/>
  </w:num>
  <w:num w:numId="177">
    <w:abstractNumId w:val="132"/>
  </w:num>
  <w:num w:numId="178">
    <w:abstractNumId w:val="42"/>
  </w:num>
  <w:num w:numId="179">
    <w:abstractNumId w:val="164"/>
  </w:num>
  <w:num w:numId="180">
    <w:abstractNumId w:val="18"/>
  </w:num>
  <w:num w:numId="181">
    <w:abstractNumId w:val="14"/>
  </w:num>
  <w:num w:numId="182">
    <w:abstractNumId w:val="159"/>
  </w:num>
  <w:num w:numId="183">
    <w:abstractNumId w:val="49"/>
  </w:num>
  <w:num w:numId="184">
    <w:abstractNumId w:val="102"/>
  </w:num>
  <w:num w:numId="185">
    <w:abstractNumId w:val="50"/>
  </w:num>
  <w:numIdMacAtCleanup w:val="1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25"/>
    <w:rsid w:val="007229CC"/>
    <w:rsid w:val="00821F25"/>
    <w:rsid w:val="00A54980"/>
    <w:rsid w:val="00CB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54980"/>
    <w:pPr>
      <w:widowControl w:val="0"/>
      <w:autoSpaceDE w:val="0"/>
      <w:autoSpaceDN w:val="0"/>
      <w:spacing w:after="0" w:line="240" w:lineRule="auto"/>
      <w:ind w:left="82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9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5498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Без интервала Знак"/>
    <w:link w:val="a6"/>
    <w:uiPriority w:val="1"/>
    <w:locked/>
    <w:rsid w:val="00A54980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A5498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5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a"/>
    <w:uiPriority w:val="1"/>
    <w:qFormat/>
    <w:rsid w:val="00A54980"/>
    <w:pPr>
      <w:widowControl w:val="0"/>
      <w:autoSpaceDE w:val="0"/>
      <w:autoSpaceDN w:val="0"/>
      <w:spacing w:before="163" w:after="0" w:line="240" w:lineRule="auto"/>
      <w:ind w:left="113" w:hanging="212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1"/>
    <w:basedOn w:val="a1"/>
    <w:rsid w:val="00A5498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A54980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A5498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A54980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</w:rPr>
  </w:style>
  <w:style w:type="table" w:customStyle="1" w:styleId="3">
    <w:name w:val="Сетка таблицы3"/>
    <w:basedOn w:val="a1"/>
    <w:next w:val="a7"/>
    <w:uiPriority w:val="59"/>
    <w:rsid w:val="00A5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549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54980"/>
    <w:pPr>
      <w:widowControl w:val="0"/>
      <w:autoSpaceDE w:val="0"/>
      <w:autoSpaceDN w:val="0"/>
      <w:spacing w:after="0" w:line="240" w:lineRule="auto"/>
      <w:ind w:left="82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9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5498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Без интервала Знак"/>
    <w:link w:val="a6"/>
    <w:uiPriority w:val="1"/>
    <w:locked/>
    <w:rsid w:val="00A54980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A5498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5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a"/>
    <w:uiPriority w:val="1"/>
    <w:qFormat/>
    <w:rsid w:val="00A54980"/>
    <w:pPr>
      <w:widowControl w:val="0"/>
      <w:autoSpaceDE w:val="0"/>
      <w:autoSpaceDN w:val="0"/>
      <w:spacing w:before="163" w:after="0" w:line="240" w:lineRule="auto"/>
      <w:ind w:left="113" w:hanging="212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1"/>
    <w:basedOn w:val="a1"/>
    <w:rsid w:val="00A5498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A54980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A5498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A54980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</w:rPr>
  </w:style>
  <w:style w:type="table" w:customStyle="1" w:styleId="3">
    <w:name w:val="Сетка таблицы3"/>
    <w:basedOn w:val="a1"/>
    <w:next w:val="a7"/>
    <w:uiPriority w:val="59"/>
    <w:rsid w:val="00A5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549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tatar-tele/tatar-tele-2" TargetMode="External"/><Relationship Id="rId13" Type="http://schemas.openxmlformats.org/officeDocument/2006/relationships/hyperlink" Target="http://tatarschool.ru/tatar-tele/tatar-tele-2" TargetMode="External"/><Relationship Id="rId18" Type="http://schemas.openxmlformats.org/officeDocument/2006/relationships/hyperlink" Target="http://tatarschool.ru/tatar-tele/tatar-tele-2" TargetMode="External"/><Relationship Id="rId26" Type="http://schemas.openxmlformats.org/officeDocument/2006/relationships/hyperlink" Target="http://tatarschool.ru/tatar-tele/tatar-tele-2" TargetMode="External"/><Relationship Id="rId39" Type="http://schemas.openxmlformats.org/officeDocument/2006/relationships/hyperlink" Target="http://tatarschool.ru/tatar-tele/tatar-tele-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atarschool.ru/tatar-tele/tatar-tele-2" TargetMode="External"/><Relationship Id="rId34" Type="http://schemas.openxmlformats.org/officeDocument/2006/relationships/hyperlink" Target="http://tatarschool.ru/tatar-tele/tatar-tele-2" TargetMode="External"/><Relationship Id="rId7" Type="http://schemas.openxmlformats.org/officeDocument/2006/relationships/hyperlink" Target="http://tatarschool.ru/tatar-tele/tatar-tele-2" TargetMode="External"/><Relationship Id="rId12" Type="http://schemas.openxmlformats.org/officeDocument/2006/relationships/hyperlink" Target="http://tatarschool.ru/tatar-tele/tatar-tele-2" TargetMode="External"/><Relationship Id="rId17" Type="http://schemas.openxmlformats.org/officeDocument/2006/relationships/hyperlink" Target="http://tatarschool.ru/tatar-tele/tatar-tele-2" TargetMode="External"/><Relationship Id="rId25" Type="http://schemas.openxmlformats.org/officeDocument/2006/relationships/hyperlink" Target="http://tatarschool.ru/tatar-tele/tatar-tele-2" TargetMode="External"/><Relationship Id="rId33" Type="http://schemas.openxmlformats.org/officeDocument/2006/relationships/hyperlink" Target="http://tatarschool.ru/tatar-tele/tatar-tele-2" TargetMode="External"/><Relationship Id="rId38" Type="http://schemas.openxmlformats.org/officeDocument/2006/relationships/hyperlink" Target="http://tatarschool.ru/tatar-tele/tatar-tele-2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chool.ru/tatar-tele/tatar-tele-2" TargetMode="External"/><Relationship Id="rId20" Type="http://schemas.openxmlformats.org/officeDocument/2006/relationships/hyperlink" Target="http://tatarschool.ru/tatar-tele/tatar-tele-2" TargetMode="External"/><Relationship Id="rId29" Type="http://schemas.openxmlformats.org/officeDocument/2006/relationships/hyperlink" Target="http://tatarschool.ru/tatar-tele/tatar-tele-2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tatarschool.ru/tatar-tele/tatar-tele-2" TargetMode="External"/><Relationship Id="rId24" Type="http://schemas.openxmlformats.org/officeDocument/2006/relationships/hyperlink" Target="http://tatarschool.ru/tatar-tele/tatar-tele-2" TargetMode="External"/><Relationship Id="rId32" Type="http://schemas.openxmlformats.org/officeDocument/2006/relationships/hyperlink" Target="http://tatarschool.ru/tatar-tele/tatar-tele-2" TargetMode="External"/><Relationship Id="rId37" Type="http://schemas.openxmlformats.org/officeDocument/2006/relationships/hyperlink" Target="http://tatarschool.ru/tatar-tele/tatar-tele-2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tatarschool.ru/tatar-tele/tatar-tele-2" TargetMode="External"/><Relationship Id="rId23" Type="http://schemas.openxmlformats.org/officeDocument/2006/relationships/hyperlink" Target="http://tatarschool.ru/tatar-tele/tatar-tele-2" TargetMode="External"/><Relationship Id="rId28" Type="http://schemas.openxmlformats.org/officeDocument/2006/relationships/hyperlink" Target="http://tatarschool.ru/tatar-tele/tatar-tele-2" TargetMode="External"/><Relationship Id="rId36" Type="http://schemas.openxmlformats.org/officeDocument/2006/relationships/hyperlink" Target="http://tatarschool.ru/tatar-tele/tatar-tele-2" TargetMode="External"/><Relationship Id="rId10" Type="http://schemas.openxmlformats.org/officeDocument/2006/relationships/hyperlink" Target="http://tatarschool.ru/tatar-tele/tatar-tele-2" TargetMode="External"/><Relationship Id="rId19" Type="http://schemas.openxmlformats.org/officeDocument/2006/relationships/hyperlink" Target="http://tatarschool.ru/tatar-tele/tatar-tele-2" TargetMode="External"/><Relationship Id="rId31" Type="http://schemas.openxmlformats.org/officeDocument/2006/relationships/hyperlink" Target="http://tatarschool.ru/tatar-tele/tatar-tele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tarschool.ru/tatar-tele/tatar-tele-2" TargetMode="External"/><Relationship Id="rId14" Type="http://schemas.openxmlformats.org/officeDocument/2006/relationships/hyperlink" Target="http://tatarschool.ru/tatar-tele/tatar-tele-2" TargetMode="External"/><Relationship Id="rId22" Type="http://schemas.openxmlformats.org/officeDocument/2006/relationships/hyperlink" Target="http://tatarschool.ru/tatar-tele/tatar-tele-2" TargetMode="External"/><Relationship Id="rId27" Type="http://schemas.openxmlformats.org/officeDocument/2006/relationships/hyperlink" Target="http://tatarschool.ru/tatar-tele/tatar-tele-2" TargetMode="External"/><Relationship Id="rId30" Type="http://schemas.openxmlformats.org/officeDocument/2006/relationships/hyperlink" Target="http://tatarschool.ru/tatar-tele/tatar-tele-2" TargetMode="External"/><Relationship Id="rId35" Type="http://schemas.openxmlformats.org/officeDocument/2006/relationships/hyperlink" Target="http://tatarschool.ru/tatar-tele/tatar-tele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8703</Words>
  <Characters>49612</Characters>
  <Application>Microsoft Office Word</Application>
  <DocSecurity>0</DocSecurity>
  <Lines>413</Lines>
  <Paragraphs>116</Paragraphs>
  <ScaleCrop>false</ScaleCrop>
  <Company/>
  <LinksUpToDate>false</LinksUpToDate>
  <CharactersWithSpaces>58199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2023-09-18T19:52:00Z</dcterms:created>
  <dcterms:modified xsi:type="dcterms:W3CDTF">2023-09-20T12:25:00Z</dcterms:modified>
</cp:coreProperties>
</file>